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A3" w:rsidRPr="001E74EA" w:rsidRDefault="00E45CA3" w:rsidP="00E45CA3">
      <w:pPr>
        <w:pStyle w:val="a3"/>
        <w:shd w:val="clear" w:color="auto" w:fill="FFFFFF"/>
        <w:spacing w:before="0" w:beforeAutospacing="0" w:after="0" w:afterAutospacing="0"/>
        <w:rPr>
          <w:b/>
          <w:bCs/>
          <w:color w:val="000000"/>
          <w:sz w:val="28"/>
          <w:szCs w:val="28"/>
        </w:rPr>
      </w:pPr>
      <w:bookmarkStart w:id="0" w:name="_GoBack"/>
      <w:bookmarkEnd w:id="0"/>
      <w:r w:rsidRPr="001E74EA">
        <w:rPr>
          <w:b/>
          <w:bCs/>
          <w:i/>
          <w:iCs/>
          <w:sz w:val="28"/>
          <w:szCs w:val="28"/>
        </w:rPr>
        <w:t>Аннотация к рабочим программам 1-4 классов УМК "Школа России</w:t>
      </w:r>
    </w:p>
    <w:p w:rsidR="00E45CA3" w:rsidRPr="001E74EA" w:rsidRDefault="00E45CA3" w:rsidP="00E45CA3">
      <w:pPr>
        <w:pStyle w:val="a3"/>
        <w:shd w:val="clear" w:color="auto" w:fill="FFFFFF"/>
        <w:spacing w:before="0" w:beforeAutospacing="0" w:after="0" w:afterAutospacing="0"/>
        <w:rPr>
          <w:b/>
          <w:bCs/>
          <w:color w:val="000000"/>
          <w:sz w:val="28"/>
          <w:szCs w:val="28"/>
        </w:rPr>
      </w:pPr>
    </w:p>
    <w:p w:rsidR="00E45CA3" w:rsidRPr="001E74EA" w:rsidRDefault="00E45CA3" w:rsidP="00E45CA3">
      <w:pPr>
        <w:pStyle w:val="a3"/>
        <w:shd w:val="clear" w:color="auto" w:fill="FFFFFF"/>
        <w:spacing w:before="0" w:beforeAutospacing="0" w:after="0" w:afterAutospacing="0"/>
        <w:rPr>
          <w:color w:val="000000"/>
          <w:sz w:val="28"/>
          <w:szCs w:val="28"/>
        </w:rPr>
      </w:pPr>
      <w:r w:rsidRPr="001E74EA">
        <w:rPr>
          <w:b/>
          <w:bCs/>
          <w:color w:val="000000"/>
          <w:sz w:val="28"/>
          <w:szCs w:val="28"/>
        </w:rPr>
        <w:t>Аннотация к рабочей программе по русскому языку 1-4 классы</w:t>
      </w:r>
    </w:p>
    <w:p w:rsidR="00E45CA3" w:rsidRPr="001E74EA" w:rsidRDefault="00E45CA3" w:rsidP="00E45CA3">
      <w:pPr>
        <w:pStyle w:val="a3"/>
        <w:shd w:val="clear" w:color="auto" w:fill="FFFFFF"/>
        <w:spacing w:before="0" w:beforeAutospacing="0" w:after="0" w:afterAutospacing="0"/>
        <w:rPr>
          <w:color w:val="000000"/>
          <w:sz w:val="28"/>
          <w:szCs w:val="28"/>
        </w:rPr>
      </w:pP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В соответствии с Федеральным базисным учебным планом учебный предмет «Русский язык» вводится как </w:t>
      </w:r>
      <w:r w:rsidRPr="001E74EA">
        <w:rPr>
          <w:i/>
          <w:iCs/>
          <w:color w:val="000000"/>
          <w:sz w:val="28"/>
          <w:szCs w:val="28"/>
        </w:rPr>
        <w:t>обязательный </w:t>
      </w:r>
      <w:r w:rsidRPr="001E74EA">
        <w:rPr>
          <w:color w:val="000000"/>
          <w:sz w:val="28"/>
          <w:szCs w:val="28"/>
        </w:rPr>
        <w:t>компонент.</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«Русский язык» В. П. Канакиной, В. Г. Горецкого, М. В. Бойкина,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«Троицкая СШ»</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E45CA3" w:rsidRPr="001E74EA" w:rsidRDefault="00E45CA3" w:rsidP="00E45CA3">
      <w:pPr>
        <w:pStyle w:val="a3"/>
        <w:shd w:val="clear" w:color="auto" w:fill="FFFFFF"/>
        <w:spacing w:before="0" w:beforeAutospacing="0" w:after="0" w:afterAutospacing="0"/>
        <w:jc w:val="both"/>
        <w:rPr>
          <w:b/>
          <w:color w:val="000000"/>
          <w:sz w:val="28"/>
          <w:szCs w:val="28"/>
        </w:rPr>
      </w:pPr>
      <w:r w:rsidRPr="001E74EA">
        <w:rPr>
          <w:color w:val="000000"/>
          <w:sz w:val="28"/>
          <w:szCs w:val="28"/>
        </w:rPr>
        <w:t xml:space="preserve">В системе предметов общеобразовательной школы курс «Русский язык» реализует </w:t>
      </w:r>
      <w:r w:rsidRPr="001E74EA">
        <w:rPr>
          <w:b/>
          <w:color w:val="000000"/>
          <w:sz w:val="28"/>
          <w:szCs w:val="28"/>
        </w:rPr>
        <w:t>цели:</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sym w:font="Symbol" w:char="F0B7"/>
      </w:r>
      <w:r w:rsidRPr="001E74EA">
        <w:rPr>
          <w:color w:val="000000"/>
          <w:sz w:val="28"/>
          <w:szCs w:val="28"/>
        </w:rPr>
        <w:t xml:space="preserve"> познавательная цель предполагает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обучающихся;</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sym w:font="Symbol" w:char="F0B7"/>
      </w:r>
      <w:r w:rsidRPr="001E74EA">
        <w:rPr>
          <w:color w:val="000000"/>
          <w:sz w:val="28"/>
          <w:szCs w:val="28"/>
        </w:rPr>
        <w:t xml:space="preserve"> социокультурная цель – изучение русского языка – включает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 xml:space="preserve">Для достижения поставленных целей изучения русского языка в начальной школе необходимо решение следующих практических </w:t>
      </w:r>
      <w:r w:rsidRPr="001E74EA">
        <w:rPr>
          <w:b/>
          <w:color w:val="000000"/>
          <w:sz w:val="28"/>
          <w:szCs w:val="28"/>
        </w:rPr>
        <w:t>задач:</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 развитие речи, мышления, воображения школьников, умения выбирать средства языка в соответствии с целями, задачами и условиями общения;</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 освоение обучающимися первоначальных знаний о лексике, фонетике, грамматике русского языка;</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 xml:space="preserve">- формирование навыков культуры речи во всех её проявлениях, умений правильно писать и читать, участвовать в диалоге, составлять несложные устные </w:t>
      </w:r>
      <w:r w:rsidRPr="001E74EA">
        <w:rPr>
          <w:color w:val="000000"/>
          <w:sz w:val="28"/>
          <w:szCs w:val="28"/>
        </w:rPr>
        <w:lastRenderedPageBreak/>
        <w:t>монологические высказывания и письменные тексты-описания и тексты-повествования небольшого объёма;</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Для реализации программного материала используются:</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Прописи (Обучение грамоте)</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1. Горецкий В.Г., Федосова Н.А. Пропись 1,2,3,4</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Русский язык</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1.Канакина В.П., Горецкий В.Г. Русский язык. Учебник. 1 класс</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2. Канакина В.П., Горецкий В.Г. Русский язык. Учебник. 2 класс. В 2 ч.</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3.Канакина В.П., Горецкий В.Г. Русский язык. Учебник. 3 класс. В 2 ч.</w:t>
      </w:r>
    </w:p>
    <w:p w:rsidR="00E45CA3" w:rsidRPr="001E74EA" w:rsidRDefault="00E45CA3" w:rsidP="00E45CA3">
      <w:pPr>
        <w:pStyle w:val="a3"/>
        <w:shd w:val="clear" w:color="auto" w:fill="FFFFFF"/>
        <w:spacing w:before="0" w:beforeAutospacing="0" w:after="0" w:afterAutospacing="0"/>
        <w:jc w:val="both"/>
        <w:rPr>
          <w:color w:val="000000"/>
          <w:sz w:val="28"/>
          <w:szCs w:val="28"/>
        </w:rPr>
      </w:pPr>
      <w:r w:rsidRPr="001E74EA">
        <w:rPr>
          <w:color w:val="000000"/>
          <w:sz w:val="28"/>
          <w:szCs w:val="28"/>
        </w:rPr>
        <w:t>4.Канакина В.П., Горецкий В.Г. Русский язык. Учебник. 4 класс. В 2 ч.</w:t>
      </w:r>
    </w:p>
    <w:p w:rsidR="00E45CA3" w:rsidRPr="001E74EA" w:rsidRDefault="00E45CA3" w:rsidP="00E45CA3">
      <w:pPr>
        <w:pStyle w:val="a3"/>
        <w:shd w:val="clear" w:color="auto" w:fill="FFFFFF"/>
        <w:spacing w:before="0" w:beforeAutospacing="0" w:after="0" w:afterAutospacing="0"/>
        <w:jc w:val="both"/>
        <w:rPr>
          <w:color w:val="000000"/>
          <w:sz w:val="28"/>
          <w:szCs w:val="28"/>
        </w:rPr>
      </w:pPr>
    </w:p>
    <w:p w:rsidR="00E45CA3" w:rsidRPr="001E74EA" w:rsidRDefault="00E45CA3" w:rsidP="00E45CA3">
      <w:pPr>
        <w:spacing w:after="0" w:line="240" w:lineRule="auto"/>
        <w:ind w:left="-15" w:firstLine="698"/>
        <w:jc w:val="both"/>
        <w:rPr>
          <w:rFonts w:ascii="Times New Roman" w:hAnsi="Times New Roman" w:cs="Times New Roman"/>
          <w:sz w:val="28"/>
          <w:szCs w:val="28"/>
        </w:rPr>
      </w:pPr>
      <w:r w:rsidRPr="001E74EA">
        <w:rPr>
          <w:rFonts w:ascii="Times New Roman" w:hAnsi="Times New Roman" w:cs="Times New Roman"/>
          <w:sz w:val="28"/>
          <w:szCs w:val="28"/>
        </w:rPr>
        <w:t>На изучение русского языка в начальной школе выделяется 573 час. В 1 классе – 165 ч (5 ч в неделю, 33 учебные недели). Во 2-4 классах на уроки  русского языка отводится по 136  ч (4 ч в неделю, 34 учебные недели в каждом классе согласно базисному плану)</w:t>
      </w:r>
    </w:p>
    <w:p w:rsidR="00E45CA3" w:rsidRPr="001E74EA" w:rsidRDefault="00E45CA3" w:rsidP="00E45CA3">
      <w:pPr>
        <w:spacing w:after="0" w:line="240" w:lineRule="auto"/>
        <w:ind w:left="-15" w:right="213" w:firstLine="698"/>
        <w:jc w:val="both"/>
        <w:rPr>
          <w:rFonts w:ascii="Times New Roman" w:hAnsi="Times New Roman" w:cs="Times New Roman"/>
          <w:sz w:val="28"/>
          <w:szCs w:val="28"/>
        </w:rPr>
      </w:pPr>
      <w:r w:rsidRPr="001E74EA">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rsidR="00E45CA3" w:rsidRPr="001E74EA" w:rsidRDefault="00E45CA3" w:rsidP="00E45CA3">
      <w:pPr>
        <w:spacing w:after="0" w:line="240" w:lineRule="auto"/>
        <w:jc w:val="both"/>
        <w:rPr>
          <w:rFonts w:ascii="Times New Roman" w:hAnsi="Times New Roman" w:cs="Times New Roman"/>
          <w:b/>
          <w:sz w:val="28"/>
          <w:szCs w:val="28"/>
        </w:rPr>
      </w:pPr>
      <w:r w:rsidRPr="001E74EA">
        <w:rPr>
          <w:rFonts w:ascii="Times New Roman" w:hAnsi="Times New Roman" w:cs="Times New Roman"/>
          <w:b/>
          <w:sz w:val="28"/>
          <w:szCs w:val="28"/>
        </w:rPr>
        <w:t xml:space="preserve"> </w:t>
      </w:r>
    </w:p>
    <w:p w:rsidR="00E45CA3" w:rsidRPr="001E74EA" w:rsidRDefault="00E45CA3" w:rsidP="00E45CA3">
      <w:pPr>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9571"/>
      </w:tblGrid>
      <w:tr w:rsidR="00E45CA3" w:rsidRPr="001E74EA" w:rsidTr="00327EE4">
        <w:tc>
          <w:tcPr>
            <w:tcW w:w="9571" w:type="dxa"/>
          </w:tcPr>
          <w:p w:rsidR="00E45CA3" w:rsidRPr="001E74EA" w:rsidRDefault="00E45CA3" w:rsidP="00327EE4">
            <w:pPr>
              <w:rPr>
                <w:rFonts w:ascii="Times New Roman" w:hAnsi="Times New Roman" w:cs="Times New Roman"/>
                <w:b/>
                <w:sz w:val="28"/>
                <w:szCs w:val="28"/>
              </w:rPr>
            </w:pPr>
            <w:r w:rsidRPr="001E74EA">
              <w:rPr>
                <w:rFonts w:ascii="Times New Roman" w:hAnsi="Times New Roman" w:cs="Times New Roman"/>
                <w:b/>
                <w:sz w:val="28"/>
                <w:szCs w:val="28"/>
              </w:rPr>
              <w:t xml:space="preserve">Раздел </w:t>
            </w:r>
          </w:p>
        </w:tc>
      </w:tr>
      <w:tr w:rsidR="00E45CA3" w:rsidRPr="001E74EA" w:rsidTr="00327EE4">
        <w:tc>
          <w:tcPr>
            <w:tcW w:w="9571" w:type="dxa"/>
          </w:tcPr>
          <w:p w:rsidR="00E45CA3" w:rsidRPr="001E74EA" w:rsidRDefault="00E45CA3" w:rsidP="00327EE4">
            <w:pPr>
              <w:rPr>
                <w:rFonts w:ascii="Times New Roman" w:hAnsi="Times New Roman" w:cs="Times New Roman"/>
                <w:sz w:val="28"/>
                <w:szCs w:val="28"/>
              </w:rPr>
            </w:pPr>
            <w:r w:rsidRPr="001E74EA">
              <w:rPr>
                <w:rFonts w:ascii="Times New Roman" w:hAnsi="Times New Roman" w:cs="Times New Roman"/>
                <w:bCs/>
                <w:color w:val="000000"/>
                <w:sz w:val="28"/>
                <w:szCs w:val="28"/>
              </w:rPr>
              <w:t>Развитие речи</w:t>
            </w:r>
          </w:p>
        </w:tc>
      </w:tr>
      <w:tr w:rsidR="00E45CA3" w:rsidRPr="001E74EA" w:rsidTr="00327EE4">
        <w:tc>
          <w:tcPr>
            <w:tcW w:w="9571" w:type="dxa"/>
          </w:tcPr>
          <w:p w:rsidR="00E45CA3" w:rsidRPr="001E74EA" w:rsidRDefault="00E45CA3" w:rsidP="00327EE4">
            <w:pPr>
              <w:shd w:val="clear" w:color="auto" w:fill="FFFFFF"/>
              <w:spacing w:before="100" w:beforeAutospacing="1"/>
              <w:rPr>
                <w:rFonts w:ascii="Times New Roman" w:hAnsi="Times New Roman" w:cs="Times New Roman"/>
                <w:color w:val="000000"/>
                <w:sz w:val="28"/>
                <w:szCs w:val="28"/>
              </w:rPr>
            </w:pPr>
            <w:r w:rsidRPr="001E74EA">
              <w:rPr>
                <w:rFonts w:ascii="Times New Roman" w:hAnsi="Times New Roman" w:cs="Times New Roman"/>
                <w:bCs/>
                <w:color w:val="000000"/>
                <w:sz w:val="28"/>
                <w:szCs w:val="28"/>
              </w:rPr>
              <w:t>Система языка:</w:t>
            </w:r>
            <w:r w:rsidRPr="001E74EA">
              <w:rPr>
                <w:rFonts w:ascii="Times New Roman" w:hAnsi="Times New Roman" w:cs="Times New Roman"/>
                <w:sz w:val="28"/>
                <w:szCs w:val="28"/>
              </w:rPr>
              <w:t xml:space="preserve"> </w:t>
            </w:r>
            <w:r w:rsidRPr="001E74EA">
              <w:rPr>
                <w:rFonts w:ascii="Times New Roman" w:hAnsi="Times New Roman" w:cs="Times New Roman"/>
                <w:i/>
                <w:sz w:val="28"/>
                <w:szCs w:val="28"/>
              </w:rPr>
              <w:t>лексика, фонетика и орфоэпия, графика, состав слова, грамматика</w:t>
            </w:r>
          </w:p>
        </w:tc>
      </w:tr>
      <w:tr w:rsidR="00E45CA3" w:rsidRPr="001E74EA" w:rsidTr="00327EE4">
        <w:tc>
          <w:tcPr>
            <w:tcW w:w="9571" w:type="dxa"/>
          </w:tcPr>
          <w:p w:rsidR="00E45CA3" w:rsidRPr="001E74EA" w:rsidRDefault="00E45CA3" w:rsidP="00327EE4">
            <w:pPr>
              <w:shd w:val="clear" w:color="auto" w:fill="FFFFFF"/>
              <w:spacing w:before="100" w:beforeAutospacing="1"/>
              <w:rPr>
                <w:rFonts w:ascii="Times New Roman" w:hAnsi="Times New Roman" w:cs="Times New Roman"/>
                <w:color w:val="000000"/>
                <w:sz w:val="28"/>
                <w:szCs w:val="28"/>
              </w:rPr>
            </w:pPr>
            <w:r w:rsidRPr="001E74EA">
              <w:rPr>
                <w:rFonts w:ascii="Times New Roman" w:hAnsi="Times New Roman" w:cs="Times New Roman"/>
                <w:sz w:val="28"/>
                <w:szCs w:val="28"/>
              </w:rPr>
              <w:t>орфография и пунктуация</w:t>
            </w:r>
          </w:p>
        </w:tc>
      </w:tr>
    </w:tbl>
    <w:p w:rsidR="00E45CA3" w:rsidRPr="001E74EA" w:rsidRDefault="00E45CA3" w:rsidP="00E45CA3">
      <w:pPr>
        <w:spacing w:after="0" w:line="240" w:lineRule="auto"/>
        <w:rPr>
          <w:rFonts w:ascii="Times New Roman" w:hAnsi="Times New Roman" w:cs="Times New Roman"/>
          <w:sz w:val="28"/>
          <w:szCs w:val="28"/>
        </w:rPr>
      </w:pPr>
    </w:p>
    <w:p w:rsidR="00611068" w:rsidRDefault="00611068"/>
    <w:p w:rsidR="00E45CA3" w:rsidRDefault="00E45CA3"/>
    <w:p w:rsidR="00E45CA3" w:rsidRDefault="00E45CA3"/>
    <w:p w:rsidR="00E45CA3" w:rsidRDefault="00E45CA3"/>
    <w:p w:rsidR="00E45CA3" w:rsidRDefault="00E45CA3"/>
    <w:p w:rsidR="00E45CA3" w:rsidRDefault="00E45CA3"/>
    <w:p w:rsidR="00E45CA3" w:rsidRDefault="00E45CA3"/>
    <w:p w:rsidR="00E45CA3" w:rsidRDefault="00E45CA3"/>
    <w:p w:rsidR="00E45CA3" w:rsidRDefault="00E45CA3"/>
    <w:p w:rsidR="00E45CA3" w:rsidRDefault="00E45CA3"/>
    <w:p w:rsidR="00E45CA3" w:rsidRDefault="00E45CA3"/>
    <w:p w:rsidR="00E45CA3" w:rsidRPr="001E74EA" w:rsidRDefault="00E45CA3" w:rsidP="00E45CA3">
      <w:pPr>
        <w:pStyle w:val="1"/>
        <w:spacing w:after="0"/>
        <w:jc w:val="left"/>
        <w:rPr>
          <w:szCs w:val="28"/>
        </w:rPr>
      </w:pPr>
      <w:r w:rsidRPr="001E74EA">
        <w:rPr>
          <w:szCs w:val="28"/>
        </w:rPr>
        <w:lastRenderedPageBreak/>
        <w:t>Аннотация</w:t>
      </w:r>
      <w:r>
        <w:rPr>
          <w:szCs w:val="28"/>
        </w:rPr>
        <w:t xml:space="preserve"> </w:t>
      </w:r>
      <w:r w:rsidRPr="001E74EA">
        <w:rPr>
          <w:szCs w:val="28"/>
        </w:rPr>
        <w:t xml:space="preserve">к рабочей программе по русскому родному языку 2 -4 класс </w:t>
      </w:r>
    </w:p>
    <w:p w:rsidR="00E45CA3" w:rsidRPr="001E74EA" w:rsidRDefault="00E45CA3" w:rsidP="00E45CA3">
      <w:pPr>
        <w:pStyle w:val="a5"/>
        <w:spacing w:before="5"/>
        <w:ind w:left="0"/>
        <w:rPr>
          <w:b/>
        </w:rPr>
      </w:pPr>
    </w:p>
    <w:p w:rsidR="00E45CA3" w:rsidRPr="001E74EA" w:rsidRDefault="00E45CA3" w:rsidP="00E45CA3">
      <w:pPr>
        <w:spacing w:after="0" w:line="240" w:lineRule="auto"/>
        <w:jc w:val="both"/>
        <w:rPr>
          <w:rFonts w:ascii="Times New Roman" w:hAnsi="Times New Roman" w:cs="Times New Roman"/>
          <w:b/>
          <w:sz w:val="28"/>
          <w:szCs w:val="28"/>
        </w:rPr>
      </w:pPr>
      <w:r w:rsidRPr="001E74EA">
        <w:rPr>
          <w:rFonts w:ascii="Times New Roman" w:hAnsi="Times New Roman" w:cs="Times New Roman"/>
          <w:b/>
          <w:sz w:val="28"/>
          <w:szCs w:val="28"/>
        </w:rPr>
        <w:t xml:space="preserve">  </w:t>
      </w:r>
      <w:r w:rsidRPr="001E74EA">
        <w:rPr>
          <w:rFonts w:ascii="Times New Roman" w:hAnsi="Times New Roman" w:cs="Times New Roman"/>
          <w:sz w:val="28"/>
          <w:szCs w:val="28"/>
        </w:rPr>
        <w:t xml:space="preserve">        Рабочая программа предмета «Русский (родной) язык» для 1-4 класса разработана в соответствии с Федеральным государственным образовательным стандартом начального общего образования, </w:t>
      </w:r>
      <w:r w:rsidRPr="001E74EA">
        <w:rPr>
          <w:rFonts w:ascii="Times New Roman" w:hAnsi="Times New Roman" w:cs="Times New Roman"/>
          <w:sz w:val="28"/>
          <w:szCs w:val="28"/>
          <w:shd w:val="clear" w:color="auto" w:fill="FFFFFF"/>
        </w:rPr>
        <w:t>основной</w:t>
      </w:r>
      <w:r w:rsidRPr="001E74EA">
        <w:rPr>
          <w:rFonts w:ascii="Times New Roman" w:hAnsi="Times New Roman" w:cs="Times New Roman"/>
          <w:sz w:val="28"/>
          <w:szCs w:val="28"/>
          <w:shd w:val="clear" w:color="auto" w:fill="FFFFFF"/>
        </w:rPr>
        <w:tab/>
        <w:t xml:space="preserve">образовательной программой начального общего образования </w:t>
      </w:r>
      <w:r w:rsidRPr="001E74EA">
        <w:rPr>
          <w:rFonts w:ascii="Times New Roman" w:hAnsi="Times New Roman" w:cs="Times New Roman"/>
          <w:color w:val="000000"/>
          <w:sz w:val="28"/>
          <w:szCs w:val="28"/>
        </w:rPr>
        <w:t>МКОУ «Троицкая СШ»</w:t>
      </w:r>
      <w:r w:rsidRPr="001E74EA">
        <w:rPr>
          <w:rFonts w:ascii="Times New Roman" w:hAnsi="Times New Roman" w:cs="Times New Roman"/>
          <w:sz w:val="28"/>
          <w:szCs w:val="28"/>
        </w:rPr>
        <w:t>, составлена на основе Примерной программы по учебному предмету «Русский родной  язык» для образовательных организаций, реализующих программы начального общего образования.</w:t>
      </w:r>
      <w:r w:rsidRPr="001E74EA">
        <w:rPr>
          <w:rFonts w:ascii="Times New Roman" w:hAnsi="Times New Roman" w:cs="Times New Roman"/>
          <w:b/>
          <w:sz w:val="28"/>
          <w:szCs w:val="28"/>
        </w:rPr>
        <w:t xml:space="preserve"> </w:t>
      </w:r>
    </w:p>
    <w:p w:rsidR="00E45CA3" w:rsidRPr="001E74EA" w:rsidRDefault="00E45CA3" w:rsidP="00E45CA3">
      <w:pPr>
        <w:spacing w:after="0" w:line="240" w:lineRule="auto"/>
        <w:jc w:val="both"/>
        <w:rPr>
          <w:rFonts w:ascii="Times New Roman" w:hAnsi="Times New Roman" w:cs="Times New Roman"/>
          <w:sz w:val="28"/>
          <w:szCs w:val="28"/>
        </w:rPr>
      </w:pPr>
      <w:r w:rsidRPr="001E74EA">
        <w:rPr>
          <w:rFonts w:ascii="Times New Roman" w:hAnsi="Times New Roman" w:cs="Times New Roman"/>
          <w:b/>
          <w:sz w:val="28"/>
          <w:szCs w:val="28"/>
        </w:rPr>
        <w:t xml:space="preserve">Цель: </w:t>
      </w:r>
      <w:r w:rsidRPr="001E74EA">
        <w:rPr>
          <w:rFonts w:ascii="Times New Roman" w:hAnsi="Times New Roman" w:cs="Times New Roman"/>
          <w:sz w:val="28"/>
          <w:szCs w:val="28"/>
        </w:rPr>
        <w:t>русского родного  языка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45CA3" w:rsidRPr="001E74EA" w:rsidRDefault="00E45CA3" w:rsidP="00E45CA3">
      <w:pPr>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 xml:space="preserve">В соответствии с этой целью ставятся </w:t>
      </w:r>
      <w:r w:rsidRPr="001E74EA">
        <w:rPr>
          <w:rFonts w:ascii="Times New Roman" w:hAnsi="Times New Roman" w:cs="Times New Roman"/>
          <w:b/>
          <w:sz w:val="28"/>
          <w:szCs w:val="28"/>
        </w:rPr>
        <w:t>задачи:</w:t>
      </w:r>
    </w:p>
    <w:p w:rsidR="00E45CA3" w:rsidRPr="001E74EA" w:rsidRDefault="00E45CA3" w:rsidP="00E45CA3">
      <w:pPr>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 развитие диалогической и монологической устной и письменной речи на родном (русском) языке, коммуникативных умений, нравственных и эстетических чувств, способностей к творческой деятельности на родном (русском) языке.</w:t>
      </w:r>
    </w:p>
    <w:p w:rsidR="00E45CA3" w:rsidRPr="001E74EA" w:rsidRDefault="00E45CA3" w:rsidP="00E45CA3">
      <w:pPr>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 развитие у детей патриотического чувства по отношению к родному (русскому) языку: любви  и интереса к нему, осознания его красоты и эстетической ценности, гордости и уважения к родному (русскому) языку.</w:t>
      </w:r>
    </w:p>
    <w:p w:rsidR="00E45CA3" w:rsidRPr="001E74EA" w:rsidRDefault="00E45CA3" w:rsidP="00E45CA3">
      <w:pPr>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 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 пробуждение познавательного интереса к языку, стремления совершенствовать свою речь.</w:t>
      </w:r>
    </w:p>
    <w:p w:rsidR="00E45CA3" w:rsidRPr="001E74EA" w:rsidRDefault="00E45CA3" w:rsidP="00E45CA3">
      <w:pPr>
        <w:pStyle w:val="a5"/>
        <w:spacing w:before="9"/>
        <w:ind w:left="0" w:right="262"/>
      </w:pPr>
    </w:p>
    <w:p w:rsidR="00E45CA3" w:rsidRPr="001E74EA" w:rsidRDefault="00E45CA3" w:rsidP="00E45CA3">
      <w:pPr>
        <w:pStyle w:val="a3"/>
        <w:shd w:val="clear" w:color="auto" w:fill="FFFFFF"/>
        <w:spacing w:before="0" w:beforeAutospacing="0" w:after="0" w:afterAutospacing="0"/>
        <w:rPr>
          <w:color w:val="000000"/>
          <w:sz w:val="28"/>
          <w:szCs w:val="28"/>
        </w:rPr>
      </w:pPr>
      <w:r w:rsidRPr="001E74EA">
        <w:rPr>
          <w:sz w:val="28"/>
          <w:szCs w:val="28"/>
        </w:rPr>
        <w:t xml:space="preserve">      </w:t>
      </w:r>
      <w:r w:rsidRPr="001E74EA">
        <w:rPr>
          <w:color w:val="000000"/>
          <w:sz w:val="28"/>
          <w:szCs w:val="28"/>
        </w:rPr>
        <w:t>Для реализации программного материала используются учебники</w:t>
      </w:r>
      <w:r w:rsidRPr="001E74EA">
        <w:rPr>
          <w:sz w:val="28"/>
          <w:szCs w:val="28"/>
        </w:rPr>
        <w:t xml:space="preserve">                                           </w:t>
      </w:r>
    </w:p>
    <w:p w:rsidR="00E45CA3" w:rsidRPr="001E74EA" w:rsidRDefault="00E45CA3" w:rsidP="00E45CA3">
      <w:pPr>
        <w:pStyle w:val="a5"/>
        <w:ind w:right="684" w:firstLine="707"/>
        <w:jc w:val="both"/>
      </w:pPr>
      <w:r w:rsidRPr="001E74EA">
        <w:t>Русский родной язык. 2 класс : учеб. пособие для общеобразоват. организаций / [О. М. Александрова и др.]. – М. : Просвещение, 2019</w:t>
      </w:r>
    </w:p>
    <w:p w:rsidR="00E45CA3" w:rsidRPr="001E74EA" w:rsidRDefault="00E45CA3" w:rsidP="00E45CA3">
      <w:pPr>
        <w:pStyle w:val="a5"/>
        <w:ind w:right="684" w:firstLine="707"/>
        <w:jc w:val="both"/>
      </w:pPr>
      <w:r w:rsidRPr="001E74EA">
        <w:t>Русский родной язык. 3 класс : учеб. пособие для общеобразоват. организаций / [О. М. Александрова и др.]. – М. : Просвещение, 2019</w:t>
      </w:r>
    </w:p>
    <w:p w:rsidR="00E45CA3" w:rsidRPr="001E74EA" w:rsidRDefault="00E45CA3" w:rsidP="00E45CA3">
      <w:pPr>
        <w:pStyle w:val="a5"/>
        <w:ind w:right="684" w:firstLine="707"/>
        <w:jc w:val="both"/>
      </w:pPr>
      <w:r w:rsidRPr="001E74EA">
        <w:t>Русский родной язык. 4 класс : учеб. пособие для общеобразоват. организаций / [О. М. Александрова и др.]. – М. : Просвещение, 2019</w:t>
      </w:r>
    </w:p>
    <w:p w:rsidR="00E45CA3" w:rsidRPr="001E74EA" w:rsidRDefault="00E45CA3" w:rsidP="00E45CA3">
      <w:pPr>
        <w:pStyle w:val="a5"/>
        <w:ind w:right="684" w:firstLine="707"/>
        <w:jc w:val="both"/>
      </w:pPr>
    </w:p>
    <w:p w:rsidR="00E45CA3" w:rsidRPr="001E74EA" w:rsidRDefault="00E45CA3" w:rsidP="00E45CA3">
      <w:pPr>
        <w:pStyle w:val="1"/>
        <w:spacing w:after="0"/>
        <w:ind w:left="-284" w:right="404"/>
        <w:rPr>
          <w:b w:val="0"/>
          <w:szCs w:val="28"/>
        </w:rPr>
      </w:pPr>
      <w:r w:rsidRPr="001E74EA">
        <w:rPr>
          <w:b w:val="0"/>
          <w:szCs w:val="28"/>
        </w:rPr>
        <w:t>На изучение предмета «Русский родной язык» отводится 102 часа: в 2-4 классах по 1 ч в неделю (34 ч )</w:t>
      </w:r>
    </w:p>
    <w:tbl>
      <w:tblPr>
        <w:tblStyle w:val="TableNormal"/>
        <w:tblpPr w:leftFromText="180" w:rightFromText="180" w:vertAnchor="text" w:horzAnchor="page" w:tblpX="2101" w:tblpY="2381"/>
        <w:tblW w:w="6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0"/>
      </w:tblGrid>
      <w:tr w:rsidR="00E45CA3" w:rsidRPr="001E74EA" w:rsidTr="00E45CA3">
        <w:trPr>
          <w:trHeight w:val="362"/>
        </w:trPr>
        <w:tc>
          <w:tcPr>
            <w:tcW w:w="6400" w:type="dxa"/>
            <w:tcBorders>
              <w:left w:val="single" w:sz="6" w:space="0" w:color="000000"/>
              <w:right w:val="single" w:sz="6" w:space="0" w:color="000000"/>
            </w:tcBorders>
          </w:tcPr>
          <w:p w:rsidR="00E45CA3" w:rsidRPr="00E45CA3" w:rsidRDefault="00E45CA3" w:rsidP="00E45CA3">
            <w:pPr>
              <w:pStyle w:val="TableParagraph"/>
              <w:spacing w:line="240" w:lineRule="auto"/>
              <w:jc w:val="left"/>
              <w:rPr>
                <w:b/>
                <w:sz w:val="28"/>
                <w:szCs w:val="28"/>
                <w:lang w:val="ru-RU"/>
              </w:rPr>
            </w:pPr>
            <w:r w:rsidRPr="00E45CA3">
              <w:rPr>
                <w:b/>
                <w:sz w:val="28"/>
                <w:szCs w:val="28"/>
                <w:lang w:val="ru-RU"/>
              </w:rPr>
              <w:t xml:space="preserve">Разделы  </w:t>
            </w:r>
          </w:p>
        </w:tc>
      </w:tr>
      <w:tr w:rsidR="00E45CA3" w:rsidRPr="001E74EA" w:rsidTr="00E45CA3">
        <w:trPr>
          <w:trHeight w:val="283"/>
        </w:trPr>
        <w:tc>
          <w:tcPr>
            <w:tcW w:w="6400" w:type="dxa"/>
            <w:tcBorders>
              <w:left w:val="single" w:sz="6" w:space="0" w:color="000000"/>
              <w:right w:val="single" w:sz="6" w:space="0" w:color="000000"/>
            </w:tcBorders>
          </w:tcPr>
          <w:p w:rsidR="00E45CA3" w:rsidRPr="00E45CA3" w:rsidRDefault="00E45CA3" w:rsidP="00E45CA3">
            <w:pPr>
              <w:pStyle w:val="TableParagraph"/>
              <w:spacing w:line="240" w:lineRule="auto"/>
              <w:jc w:val="left"/>
              <w:rPr>
                <w:sz w:val="28"/>
                <w:szCs w:val="28"/>
                <w:lang w:val="ru-RU"/>
              </w:rPr>
            </w:pPr>
            <w:r w:rsidRPr="00E45CA3">
              <w:rPr>
                <w:sz w:val="28"/>
                <w:szCs w:val="28"/>
                <w:lang w:val="ru-RU"/>
              </w:rPr>
              <w:t>1.Русский язык: прошлое и настоящее</w:t>
            </w:r>
          </w:p>
        </w:tc>
      </w:tr>
      <w:tr w:rsidR="00E45CA3" w:rsidRPr="001E74EA" w:rsidTr="00E45CA3">
        <w:trPr>
          <w:trHeight w:val="372"/>
        </w:trPr>
        <w:tc>
          <w:tcPr>
            <w:tcW w:w="6400" w:type="dxa"/>
            <w:tcBorders>
              <w:left w:val="single" w:sz="6" w:space="0" w:color="000000"/>
              <w:right w:val="single" w:sz="6" w:space="0" w:color="000000"/>
            </w:tcBorders>
          </w:tcPr>
          <w:p w:rsidR="00E45CA3" w:rsidRPr="00E45CA3" w:rsidRDefault="00E45CA3" w:rsidP="00E45CA3">
            <w:pPr>
              <w:rPr>
                <w:rFonts w:ascii="Times New Roman" w:hAnsi="Times New Roman" w:cs="Times New Roman"/>
                <w:sz w:val="28"/>
                <w:szCs w:val="28"/>
                <w:lang w:val="ru-RU"/>
              </w:rPr>
            </w:pPr>
            <w:r w:rsidRPr="00E45CA3">
              <w:rPr>
                <w:rFonts w:ascii="Times New Roman" w:hAnsi="Times New Roman" w:cs="Times New Roman"/>
                <w:sz w:val="28"/>
                <w:szCs w:val="28"/>
                <w:lang w:val="ru-RU"/>
              </w:rPr>
              <w:t xml:space="preserve"> 2. Язык в действии</w:t>
            </w:r>
          </w:p>
        </w:tc>
      </w:tr>
      <w:tr w:rsidR="00E45CA3" w:rsidRPr="001E74EA" w:rsidTr="00E45CA3">
        <w:trPr>
          <w:trHeight w:val="277"/>
        </w:trPr>
        <w:tc>
          <w:tcPr>
            <w:tcW w:w="6400" w:type="dxa"/>
            <w:tcBorders>
              <w:left w:val="single" w:sz="6" w:space="0" w:color="000000"/>
              <w:right w:val="single" w:sz="6" w:space="0" w:color="000000"/>
            </w:tcBorders>
          </w:tcPr>
          <w:p w:rsidR="00E45CA3" w:rsidRPr="00E45CA3" w:rsidRDefault="00E45CA3" w:rsidP="00E45CA3">
            <w:pPr>
              <w:rPr>
                <w:rFonts w:ascii="Times New Roman" w:hAnsi="Times New Roman" w:cs="Times New Roman"/>
                <w:sz w:val="28"/>
                <w:szCs w:val="28"/>
                <w:lang w:val="ru-RU"/>
              </w:rPr>
            </w:pPr>
            <w:r w:rsidRPr="00E45CA3">
              <w:rPr>
                <w:rFonts w:ascii="Times New Roman" w:hAnsi="Times New Roman" w:cs="Times New Roman"/>
                <w:sz w:val="28"/>
                <w:szCs w:val="28"/>
                <w:lang w:val="ru-RU"/>
              </w:rPr>
              <w:t xml:space="preserve"> 3.Секреты речи и текста</w:t>
            </w:r>
          </w:p>
        </w:tc>
      </w:tr>
    </w:tbl>
    <w:p w:rsidR="00E45CA3" w:rsidRPr="001E74EA" w:rsidRDefault="00E45CA3" w:rsidP="00E45CA3">
      <w:pPr>
        <w:spacing w:after="0" w:line="240" w:lineRule="auto"/>
        <w:ind w:left="-15" w:right="213" w:firstLine="698"/>
        <w:rPr>
          <w:rFonts w:ascii="Times New Roman" w:hAnsi="Times New Roman" w:cs="Times New Roman"/>
          <w:sz w:val="28"/>
          <w:szCs w:val="28"/>
        </w:rPr>
        <w:sectPr w:rsidR="00E45CA3" w:rsidRPr="001E74EA" w:rsidSect="001E74EA">
          <w:headerReference w:type="default" r:id="rId8"/>
          <w:pgSz w:w="11910" w:h="16840"/>
          <w:pgMar w:top="567" w:right="570" w:bottom="280" w:left="1134" w:header="716" w:footer="720" w:gutter="0"/>
          <w:cols w:space="720"/>
        </w:sectPr>
      </w:pPr>
      <w:r w:rsidRPr="001E74EA">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w:t>
      </w:r>
      <w:r>
        <w:rPr>
          <w:rFonts w:ascii="Times New Roman" w:hAnsi="Times New Roman" w:cs="Times New Roman"/>
          <w:sz w:val="28"/>
          <w:szCs w:val="28"/>
        </w:rPr>
        <w:t>дарно-тематическое планирование</w:t>
      </w:r>
    </w:p>
    <w:p w:rsidR="00E45CA3" w:rsidRPr="00EF6854" w:rsidRDefault="00E45CA3" w:rsidP="00E45CA3">
      <w:pPr>
        <w:pStyle w:val="a3"/>
        <w:shd w:val="clear" w:color="auto" w:fill="FFFFFF"/>
        <w:spacing w:before="0" w:beforeAutospacing="0" w:after="150" w:afterAutospacing="0"/>
        <w:rPr>
          <w:color w:val="000000"/>
          <w:sz w:val="28"/>
          <w:szCs w:val="28"/>
        </w:rPr>
      </w:pPr>
      <w:r w:rsidRPr="00EF6854">
        <w:rPr>
          <w:b/>
          <w:bCs/>
          <w:color w:val="000000"/>
          <w:sz w:val="28"/>
          <w:szCs w:val="28"/>
        </w:rPr>
        <w:lastRenderedPageBreak/>
        <w:t>Аннотация к рабочей программе по литературному чтению 1 - 4 классы</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В соответствии с Федеральным базисным учебным планом учебный предмет «Литературное чтение» вводится как </w:t>
      </w:r>
      <w:r w:rsidRPr="00EF6854">
        <w:rPr>
          <w:i/>
          <w:iCs/>
          <w:color w:val="000000"/>
          <w:sz w:val="28"/>
          <w:szCs w:val="28"/>
        </w:rPr>
        <w:t>обязательный </w:t>
      </w:r>
      <w:r w:rsidRPr="00EF6854">
        <w:rPr>
          <w:color w:val="000000"/>
          <w:sz w:val="28"/>
          <w:szCs w:val="28"/>
        </w:rPr>
        <w:t>компонент.</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Рабочая программа предмета «Литературное чтение» составлена на основе Федерального государственного образовательного стандарта начального общего образования (2009), примерной программы по литературному чтению и на основе авторской программы Л.Ф. Климановой, В.Г. Горецкого, М.В. Головановой «Литературное чтение» 1-4 класс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«Троицкая СШ»</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Успешность изучения курса литературного чтения обеспечивает результативность по другим предметам начальной школы.</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Курс литературного чтения направлен на достижение следующих </w:t>
      </w:r>
      <w:r w:rsidRPr="00EF6854">
        <w:rPr>
          <w:b/>
          <w:bCs/>
          <w:color w:val="000000"/>
          <w:sz w:val="28"/>
          <w:szCs w:val="28"/>
        </w:rPr>
        <w:t>целей:</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Литературное чтение как учебный предмет в начальной школе имеет большое значение в решении задач не только обучения, но и воспитания.</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 xml:space="preserve">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обучающихся на моральные нормы развивает у них умение соотносить </w:t>
      </w:r>
      <w:r w:rsidRPr="00EF6854">
        <w:rPr>
          <w:color w:val="000000"/>
          <w:sz w:val="28"/>
          <w:szCs w:val="28"/>
        </w:rPr>
        <w:lastRenderedPageBreak/>
        <w:t>свои поступки с этическими прин-ципами поведения культурного человека, формирует навыки доброжелательного сотрудничества.</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Курс «Литературное чтение» направлен на решение следующих </w:t>
      </w:r>
      <w:r w:rsidRPr="00EF6854">
        <w:rPr>
          <w:b/>
          <w:bCs/>
          <w:color w:val="000000"/>
          <w:sz w:val="28"/>
          <w:szCs w:val="28"/>
        </w:rPr>
        <w:t>задач</w:t>
      </w:r>
      <w:r w:rsidRPr="00EF6854">
        <w:rPr>
          <w:color w:val="000000"/>
          <w:sz w:val="28"/>
          <w:szCs w:val="28"/>
        </w:rPr>
        <w:t>:</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 освоение общекультурных навыков чтения и понимание текста; воспитание интереса к чтению и книге;</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 овладение речевой, письменной и коммуникативной культурой;</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 воспитание эстетического отношения к действительности, отражённой в художественной литературе;</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 формирование нравственных ценностей и эстетического вкуса младшего школьника; понимание духовной сущности произведений.</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Для реализации программного материала используются учебники:</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1. Горецкий В.Г. Азбука. Учебник.1 класс. В 2 ч.</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2. Л.Ф.Климанова, В.Г.Горецкий. Литературное чтение. Учебник. 1 класс. В 2ч.</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3. Л.Ф.Климанова, В.Г.Горецкий. Литературное чтение. Учебник. 2 класс. В 2ч.</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4. Л.Ф.Климанова, В.Г.Горецкий. Литературное чтение. Учебник. 3 класс. В 2ч.</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5. Л.Ф.Климанова, В.Г.Горецкий. Литературное чтение. Учебник. 4 класс. В 2ч.</w:t>
      </w:r>
    </w:p>
    <w:p w:rsidR="00E45CA3" w:rsidRPr="00EF6854" w:rsidRDefault="00E45CA3" w:rsidP="00E45CA3">
      <w:pPr>
        <w:pStyle w:val="a3"/>
        <w:shd w:val="clear" w:color="auto" w:fill="FFFFFF"/>
        <w:spacing w:before="0" w:beforeAutospacing="0" w:after="150" w:afterAutospacing="0"/>
        <w:jc w:val="both"/>
        <w:rPr>
          <w:color w:val="000000"/>
          <w:sz w:val="28"/>
          <w:szCs w:val="28"/>
        </w:rPr>
      </w:pPr>
      <w:r w:rsidRPr="00EF6854">
        <w:rPr>
          <w:color w:val="000000"/>
          <w:sz w:val="28"/>
          <w:szCs w:val="28"/>
        </w:rPr>
        <w:t>Курс «Литературное чтение» рассчитан на 448 часов. В 1 классе на изучение литературного чтения отводится 132 часа (92 часа – обучение чтению и 40 ч – литературное чтение), по 4 часа 33 учебные недели. Во 2-3 классах по 136 часов, по 4 часа 34 учебные недели в каждом классе. В 4 классе 102 часа, по 3 часа 34 учебные недели.</w:t>
      </w:r>
    </w:p>
    <w:p w:rsidR="00E45CA3" w:rsidRDefault="00E45CA3" w:rsidP="00E45CA3">
      <w:pPr>
        <w:spacing w:after="0"/>
        <w:ind w:left="-15" w:right="213" w:firstLine="698"/>
        <w:jc w:val="both"/>
        <w:rPr>
          <w:rFonts w:ascii="Times New Roman" w:hAnsi="Times New Roman" w:cs="Times New Roman"/>
          <w:sz w:val="28"/>
          <w:szCs w:val="28"/>
        </w:rPr>
      </w:pPr>
      <w:r w:rsidRPr="00EF6854">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rsidR="00E45CA3" w:rsidRPr="00EF6854" w:rsidRDefault="00E45CA3" w:rsidP="00E45CA3">
      <w:pPr>
        <w:spacing w:after="0"/>
        <w:ind w:left="-15" w:right="213" w:firstLine="698"/>
        <w:jc w:val="both"/>
        <w:rPr>
          <w:rFonts w:ascii="Times New Roman" w:hAnsi="Times New Roman" w:cs="Times New Roman"/>
          <w:sz w:val="28"/>
          <w:szCs w:val="28"/>
        </w:rPr>
      </w:pPr>
    </w:p>
    <w:p w:rsidR="00E45CA3" w:rsidRPr="00EF6854" w:rsidRDefault="00E45CA3" w:rsidP="00E45CA3">
      <w:pPr>
        <w:pStyle w:val="a3"/>
        <w:shd w:val="clear" w:color="auto" w:fill="FFFFFF"/>
        <w:spacing w:before="0" w:beforeAutospacing="0" w:after="150" w:afterAutospacing="0"/>
        <w:jc w:val="both"/>
        <w:rPr>
          <w:color w:val="000000"/>
          <w:sz w:val="28"/>
          <w:szCs w:val="28"/>
        </w:rPr>
      </w:pPr>
    </w:p>
    <w:tbl>
      <w:tblPr>
        <w:tblStyle w:val="a4"/>
        <w:tblW w:w="0" w:type="auto"/>
        <w:tblLook w:val="04A0" w:firstRow="1" w:lastRow="0" w:firstColumn="1" w:lastColumn="0" w:noHBand="0" w:noVBand="1"/>
      </w:tblPr>
      <w:tblGrid>
        <w:gridCol w:w="9571"/>
      </w:tblGrid>
      <w:tr w:rsidR="00E45CA3" w:rsidRPr="00EF6854" w:rsidTr="00327EE4">
        <w:tc>
          <w:tcPr>
            <w:tcW w:w="9571" w:type="dxa"/>
          </w:tcPr>
          <w:p w:rsidR="00E45CA3" w:rsidRPr="009A0367" w:rsidRDefault="00E45CA3" w:rsidP="00327EE4">
            <w:pPr>
              <w:rPr>
                <w:rFonts w:ascii="Times New Roman" w:hAnsi="Times New Roman" w:cs="Times New Roman"/>
                <w:b/>
                <w:sz w:val="28"/>
                <w:szCs w:val="28"/>
              </w:rPr>
            </w:pPr>
            <w:r w:rsidRPr="009A0367">
              <w:rPr>
                <w:rFonts w:ascii="Times New Roman" w:hAnsi="Times New Roman" w:cs="Times New Roman"/>
                <w:b/>
                <w:sz w:val="28"/>
                <w:szCs w:val="28"/>
              </w:rPr>
              <w:t>Разделы</w:t>
            </w:r>
          </w:p>
        </w:tc>
      </w:tr>
      <w:tr w:rsidR="00E45CA3" w:rsidRPr="00EF6854" w:rsidTr="00327EE4">
        <w:tc>
          <w:tcPr>
            <w:tcW w:w="9571" w:type="dxa"/>
          </w:tcPr>
          <w:p w:rsidR="00E45CA3" w:rsidRPr="00EF6854" w:rsidRDefault="00E45CA3" w:rsidP="00327EE4">
            <w:pPr>
              <w:shd w:val="clear" w:color="auto" w:fill="FFFFFF"/>
              <w:spacing w:before="100" w:beforeAutospacing="1" w:after="100" w:afterAutospacing="1"/>
              <w:rPr>
                <w:rFonts w:ascii="Times New Roman" w:hAnsi="Times New Roman" w:cs="Times New Roman"/>
                <w:color w:val="000000"/>
                <w:sz w:val="28"/>
                <w:szCs w:val="28"/>
              </w:rPr>
            </w:pPr>
            <w:r w:rsidRPr="00EF6854">
              <w:rPr>
                <w:rFonts w:ascii="Times New Roman" w:hAnsi="Times New Roman" w:cs="Times New Roman"/>
                <w:sz w:val="28"/>
                <w:szCs w:val="28"/>
              </w:rPr>
              <w:t>1.</w:t>
            </w:r>
            <w:r w:rsidRPr="00EF6854">
              <w:rPr>
                <w:rFonts w:ascii="Times New Roman" w:hAnsi="Times New Roman" w:cs="Times New Roman"/>
                <w:iCs/>
                <w:color w:val="000000"/>
                <w:sz w:val="28"/>
                <w:szCs w:val="28"/>
              </w:rPr>
              <w:t xml:space="preserve"> Виды речевой и читательской деятельности</w:t>
            </w:r>
          </w:p>
        </w:tc>
      </w:tr>
      <w:tr w:rsidR="00E45CA3" w:rsidRPr="00EF6854" w:rsidTr="00327EE4">
        <w:tc>
          <w:tcPr>
            <w:tcW w:w="9571" w:type="dxa"/>
          </w:tcPr>
          <w:p w:rsidR="00E45CA3" w:rsidRPr="00EF6854" w:rsidRDefault="00E45CA3" w:rsidP="00327EE4">
            <w:pPr>
              <w:shd w:val="clear" w:color="auto" w:fill="FFFFFF"/>
              <w:spacing w:before="100" w:beforeAutospacing="1" w:after="100" w:afterAutospacing="1"/>
              <w:rPr>
                <w:rFonts w:ascii="Times New Roman" w:hAnsi="Times New Roman" w:cs="Times New Roman"/>
                <w:color w:val="000000"/>
                <w:sz w:val="28"/>
                <w:szCs w:val="28"/>
              </w:rPr>
            </w:pPr>
            <w:r w:rsidRPr="00EF6854">
              <w:rPr>
                <w:rFonts w:ascii="Times New Roman" w:hAnsi="Times New Roman" w:cs="Times New Roman"/>
                <w:sz w:val="28"/>
                <w:szCs w:val="28"/>
              </w:rPr>
              <w:t>2.</w:t>
            </w:r>
            <w:r w:rsidRPr="00EF6854">
              <w:rPr>
                <w:rFonts w:ascii="Times New Roman" w:hAnsi="Times New Roman" w:cs="Times New Roman"/>
                <w:iCs/>
                <w:color w:val="000000"/>
                <w:sz w:val="28"/>
                <w:szCs w:val="28"/>
              </w:rPr>
              <w:t xml:space="preserve"> Творческая деятельность</w:t>
            </w:r>
          </w:p>
        </w:tc>
      </w:tr>
      <w:tr w:rsidR="00E45CA3" w:rsidRPr="00EF6854" w:rsidTr="00327EE4">
        <w:tc>
          <w:tcPr>
            <w:tcW w:w="9571" w:type="dxa"/>
          </w:tcPr>
          <w:p w:rsidR="00E45CA3" w:rsidRPr="00EF6854" w:rsidRDefault="00E45CA3" w:rsidP="00327EE4">
            <w:pPr>
              <w:shd w:val="clear" w:color="auto" w:fill="FFFFFF"/>
              <w:spacing w:before="100" w:beforeAutospacing="1" w:after="100" w:afterAutospacing="1"/>
              <w:rPr>
                <w:rFonts w:ascii="Times New Roman" w:hAnsi="Times New Roman" w:cs="Times New Roman"/>
                <w:color w:val="000000"/>
                <w:sz w:val="28"/>
                <w:szCs w:val="28"/>
              </w:rPr>
            </w:pPr>
            <w:r w:rsidRPr="00EF6854">
              <w:rPr>
                <w:rFonts w:ascii="Times New Roman" w:hAnsi="Times New Roman" w:cs="Times New Roman"/>
                <w:sz w:val="28"/>
                <w:szCs w:val="28"/>
              </w:rPr>
              <w:t>3.</w:t>
            </w:r>
            <w:r w:rsidRPr="00EF6854">
              <w:rPr>
                <w:rFonts w:ascii="Times New Roman" w:hAnsi="Times New Roman" w:cs="Times New Roman"/>
                <w:iCs/>
                <w:color w:val="000000"/>
                <w:sz w:val="28"/>
                <w:szCs w:val="28"/>
              </w:rPr>
              <w:t xml:space="preserve"> Литературоведческая пропедевтика</w:t>
            </w:r>
          </w:p>
        </w:tc>
      </w:tr>
    </w:tbl>
    <w:p w:rsidR="00E45CA3" w:rsidRDefault="00E45CA3" w:rsidP="00E45CA3">
      <w:pPr>
        <w:rPr>
          <w:rFonts w:ascii="Times New Roman" w:hAnsi="Times New Roman" w:cs="Times New Roman"/>
          <w:sz w:val="28"/>
          <w:szCs w:val="28"/>
        </w:rPr>
      </w:pPr>
    </w:p>
    <w:p w:rsidR="00E45CA3" w:rsidRPr="001E74EA" w:rsidRDefault="00E45CA3" w:rsidP="00E45CA3">
      <w:pPr>
        <w:pStyle w:val="a7"/>
        <w:rPr>
          <w:rFonts w:ascii="Times New Roman" w:hAnsi="Times New Roman" w:cs="Times New Roman"/>
          <w:b/>
          <w:sz w:val="28"/>
          <w:szCs w:val="28"/>
        </w:rPr>
      </w:pPr>
    </w:p>
    <w:p w:rsidR="00E45CA3" w:rsidRDefault="00E45CA3"/>
    <w:p w:rsidR="00E45CA3" w:rsidRPr="009734A4" w:rsidRDefault="00E45CA3" w:rsidP="00E45CA3">
      <w:pPr>
        <w:pStyle w:val="a3"/>
        <w:shd w:val="clear" w:color="auto" w:fill="FFFFFF"/>
        <w:spacing w:before="0" w:beforeAutospacing="0" w:after="150" w:afterAutospacing="0"/>
        <w:jc w:val="center"/>
        <w:rPr>
          <w:color w:val="000000"/>
          <w:sz w:val="28"/>
          <w:szCs w:val="28"/>
        </w:rPr>
      </w:pPr>
      <w:r w:rsidRPr="009734A4">
        <w:rPr>
          <w:b/>
          <w:bCs/>
          <w:color w:val="000000"/>
          <w:sz w:val="28"/>
          <w:szCs w:val="28"/>
        </w:rPr>
        <w:lastRenderedPageBreak/>
        <w:t>Аннотация к</w:t>
      </w:r>
      <w:r>
        <w:rPr>
          <w:b/>
          <w:bCs/>
          <w:color w:val="000000"/>
          <w:sz w:val="28"/>
          <w:szCs w:val="28"/>
        </w:rPr>
        <w:t xml:space="preserve"> рабочей программе по литературному чтению на родном (русском) языке 2</w:t>
      </w:r>
      <w:r w:rsidRPr="009734A4">
        <w:rPr>
          <w:b/>
          <w:bCs/>
          <w:color w:val="000000"/>
          <w:sz w:val="28"/>
          <w:szCs w:val="28"/>
        </w:rPr>
        <w:t xml:space="preserve"> - 4 классы</w:t>
      </w:r>
    </w:p>
    <w:p w:rsidR="00E45CA3" w:rsidRPr="00D82DC4" w:rsidRDefault="00E45CA3" w:rsidP="00E45CA3">
      <w:pPr>
        <w:widowControl w:val="0"/>
        <w:suppressAutoHyphens/>
        <w:spacing w:after="0" w:line="240" w:lineRule="auto"/>
        <w:jc w:val="both"/>
        <w:rPr>
          <w:rFonts w:ascii="Times New Roman" w:eastAsia="WenQuanYi Micro Hei" w:hAnsi="Times New Roman" w:cs="Times New Roman"/>
          <w:kern w:val="1"/>
          <w:sz w:val="28"/>
          <w:szCs w:val="28"/>
          <w:lang w:eastAsia="zh-CN" w:bidi="hi-IN"/>
        </w:rPr>
      </w:pPr>
      <w:r w:rsidRPr="00D82DC4">
        <w:rPr>
          <w:rFonts w:ascii="Times New Roman" w:hAnsi="Times New Roman" w:cs="Times New Roman"/>
          <w:sz w:val="28"/>
          <w:szCs w:val="28"/>
        </w:rPr>
        <w:t>Рабочая программа по учебному предмету «Литературное чтение на родном (русском) языке» для 2-4 классов разработана в соотв</w:t>
      </w:r>
      <w:r>
        <w:rPr>
          <w:rFonts w:ascii="Times New Roman" w:hAnsi="Times New Roman" w:cs="Times New Roman"/>
          <w:sz w:val="28"/>
          <w:szCs w:val="28"/>
        </w:rPr>
        <w:t>етствии с ФГОС НОО и на основе п</w:t>
      </w:r>
      <w:r w:rsidRPr="00D82DC4">
        <w:rPr>
          <w:rFonts w:ascii="Times New Roman" w:hAnsi="Times New Roman" w:cs="Times New Roman"/>
          <w:sz w:val="28"/>
          <w:szCs w:val="28"/>
        </w:rPr>
        <w:t>римерной основной образовательной программы начального общего образования,</w:t>
      </w:r>
      <w:r w:rsidRPr="00D82DC4">
        <w:rPr>
          <w:rFonts w:ascii="Times New Roman" w:eastAsia="WenQuanYi Micro Hei" w:hAnsi="Times New Roman" w:cs="Times New Roman"/>
          <w:bCs/>
          <w:kern w:val="1"/>
          <w:sz w:val="28"/>
          <w:szCs w:val="28"/>
          <w:lang w:eastAsia="zh-CN" w:bidi="hi-IN"/>
        </w:rPr>
        <w:t xml:space="preserve"> авторской программы: </w:t>
      </w:r>
      <w:r w:rsidRPr="00D82DC4">
        <w:rPr>
          <w:rFonts w:ascii="Times New Roman" w:eastAsia="WenQuanYi Micro Hei" w:hAnsi="Times New Roman" w:cs="Times New Roman"/>
          <w:kern w:val="1"/>
          <w:sz w:val="28"/>
          <w:szCs w:val="28"/>
          <w:lang w:eastAsia="zh-CN" w:bidi="hi-IN"/>
        </w:rPr>
        <w:t xml:space="preserve"> Соколова Т.Н. Юным умникам и умницам: Школа развития речи:  2,3,4 класс.-М.: Росткнига, 2015 г.</w:t>
      </w:r>
    </w:p>
    <w:p w:rsidR="00E45CA3" w:rsidRPr="00517229" w:rsidRDefault="00E45CA3" w:rsidP="00E45CA3">
      <w:pPr>
        <w:widowControl w:val="0"/>
        <w:suppressAutoHyphens/>
        <w:spacing w:after="0" w:line="240" w:lineRule="auto"/>
        <w:ind w:left="180"/>
        <w:jc w:val="both"/>
        <w:rPr>
          <w:rFonts w:ascii="Times New Roman" w:eastAsia="WenQuanYi Micro Hei" w:hAnsi="Times New Roman" w:cs="Times New Roman"/>
          <w:kern w:val="1"/>
          <w:sz w:val="28"/>
          <w:szCs w:val="28"/>
          <w:lang w:eastAsia="zh-CN" w:bidi="hi-IN"/>
        </w:rPr>
      </w:pPr>
      <w:r w:rsidRPr="00517229">
        <w:rPr>
          <w:rFonts w:ascii="Times New Roman" w:eastAsia="WenQuanYi Micro Hei" w:hAnsi="Times New Roman" w:cs="Times New Roman"/>
          <w:kern w:val="1"/>
          <w:sz w:val="28"/>
          <w:szCs w:val="28"/>
          <w:lang w:eastAsia="zh-CN" w:bidi="hi-IN"/>
        </w:rPr>
        <w:t>Учебно-методический комплект О.Н.Крыловой «Чтение. Работа с текстом». 2-4 класс /Издательство «Экзамен», 2015г.</w:t>
      </w:r>
    </w:p>
    <w:p w:rsidR="00E45CA3" w:rsidRPr="00517229" w:rsidRDefault="00E45CA3" w:rsidP="00E45CA3">
      <w:pPr>
        <w:widowControl w:val="0"/>
        <w:suppressAutoHyphens/>
        <w:spacing w:after="0" w:line="240" w:lineRule="auto"/>
        <w:jc w:val="both"/>
        <w:rPr>
          <w:rFonts w:ascii="Times New Roman" w:eastAsia="WenQuanYi Micro Hei" w:hAnsi="Times New Roman" w:cs="Times New Roman"/>
          <w:kern w:val="1"/>
          <w:sz w:val="28"/>
          <w:szCs w:val="28"/>
          <w:lang w:eastAsia="zh-CN" w:bidi="hi-IN"/>
        </w:rPr>
      </w:pPr>
      <w:r w:rsidRPr="00517229">
        <w:rPr>
          <w:rFonts w:ascii="Times New Roman" w:eastAsia="WenQuanYi Micro Hei" w:hAnsi="Times New Roman" w:cs="Times New Roman"/>
          <w:kern w:val="1"/>
          <w:sz w:val="28"/>
          <w:szCs w:val="28"/>
          <w:lang w:eastAsia="zh-CN" w:bidi="hi-IN"/>
        </w:rPr>
        <w:t xml:space="preserve"> 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E45CA3" w:rsidRPr="009A0367" w:rsidRDefault="00E45CA3" w:rsidP="00E45CA3">
      <w:pPr>
        <w:widowControl w:val="0"/>
        <w:suppressAutoHyphens/>
        <w:spacing w:after="0" w:line="240" w:lineRule="auto"/>
        <w:jc w:val="both"/>
        <w:rPr>
          <w:rFonts w:ascii="Times New Roman" w:eastAsia="WenQuanYi Micro Hei" w:hAnsi="Times New Roman" w:cs="Times New Roman"/>
          <w:kern w:val="1"/>
          <w:sz w:val="28"/>
          <w:szCs w:val="28"/>
          <w:lang w:eastAsia="zh-CN" w:bidi="hi-IN"/>
        </w:rPr>
      </w:pPr>
      <w:r w:rsidRPr="00517229">
        <w:rPr>
          <w:rFonts w:ascii="Times New Roman" w:eastAsia="WenQuanYi Micro Hei" w:hAnsi="Times New Roman" w:cs="Times New Roman"/>
          <w:kern w:val="1"/>
          <w:sz w:val="28"/>
          <w:szCs w:val="28"/>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E45CA3" w:rsidRDefault="00E45CA3" w:rsidP="00E45CA3">
      <w:pPr>
        <w:jc w:val="both"/>
        <w:rPr>
          <w:rFonts w:ascii="Times New Roman" w:hAnsi="Times New Roman" w:cs="Times New Roman"/>
          <w:sz w:val="28"/>
          <w:szCs w:val="28"/>
        </w:rPr>
      </w:pPr>
      <w:r w:rsidRPr="009A0367">
        <w:rPr>
          <w:rFonts w:ascii="Times New Roman" w:hAnsi="Times New Roman" w:cs="Times New Roman"/>
          <w:sz w:val="28"/>
          <w:szCs w:val="28"/>
        </w:rPr>
        <w:t xml:space="preserve"> </w:t>
      </w:r>
      <w:r w:rsidRPr="009A0367">
        <w:rPr>
          <w:rFonts w:ascii="Times New Roman" w:hAnsi="Times New Roman" w:cs="Times New Roman"/>
          <w:b/>
          <w:sz w:val="28"/>
          <w:szCs w:val="28"/>
        </w:rPr>
        <w:t>Цели обучения</w:t>
      </w:r>
      <w:r w:rsidRPr="009A0367">
        <w:rPr>
          <w:rFonts w:ascii="Times New Roman" w:hAnsi="Times New Roman" w:cs="Times New Roman"/>
          <w:sz w:val="28"/>
          <w:szCs w:val="28"/>
        </w:rPr>
        <w:t>: – обладание осознанным, правильным и выразительным чтением как базовым навыком в системе образования младших школьников; – формирование читательской компетентности младшего школьника, осознание себя как грамотного читателя; – формирование читательского кругозора и приобретения самостоятельной читательской деятельности; – совершенствование всех видов речевой деятельности; – развитие художественно-творческих и познавательных способностей, эмоциональной отзывчивости при чтении художественных произведений; – обогащение нравственного опыта младших школьников средствами художественного текста, формирование представлений о добре и зле.</w:t>
      </w:r>
    </w:p>
    <w:p w:rsidR="00E45CA3" w:rsidRDefault="00E45CA3" w:rsidP="00E45CA3">
      <w:pPr>
        <w:jc w:val="both"/>
        <w:rPr>
          <w:rFonts w:ascii="Times New Roman" w:hAnsi="Times New Roman" w:cs="Times New Roman"/>
          <w:sz w:val="28"/>
          <w:szCs w:val="28"/>
        </w:rPr>
      </w:pPr>
      <w:r w:rsidRPr="009A0367">
        <w:rPr>
          <w:rFonts w:ascii="Times New Roman" w:hAnsi="Times New Roman" w:cs="Times New Roman"/>
          <w:sz w:val="28"/>
          <w:szCs w:val="28"/>
        </w:rPr>
        <w:t xml:space="preserve"> </w:t>
      </w:r>
      <w:r w:rsidRPr="009A0367">
        <w:rPr>
          <w:rFonts w:ascii="Times New Roman" w:hAnsi="Times New Roman" w:cs="Times New Roman"/>
          <w:b/>
          <w:sz w:val="28"/>
          <w:szCs w:val="28"/>
        </w:rPr>
        <w:t>Задачи обучения</w:t>
      </w:r>
      <w:r w:rsidRPr="009A0367">
        <w:rPr>
          <w:rFonts w:ascii="Times New Roman" w:hAnsi="Times New Roman" w:cs="Times New Roman"/>
          <w:sz w:val="28"/>
          <w:szCs w:val="28"/>
        </w:rPr>
        <w:t>: – -чтение и изучение предназначенных для детей произведений русских авторов; – освоение общекультурных навыков чтения и понимание текста, воспитание интереса к чтению и книге; расширение кругозора; – овладение речевой, письменной и коммуникативной культурой; – формирование нравственных ценностей и эстетического вкуса, понимание духовной сущности произведения.</w:t>
      </w:r>
    </w:p>
    <w:p w:rsidR="00E45CA3" w:rsidRPr="00517229" w:rsidRDefault="00E45CA3" w:rsidP="00E45CA3">
      <w:pPr>
        <w:widowControl w:val="0"/>
        <w:suppressAutoHyphens/>
        <w:spacing w:after="0" w:line="360" w:lineRule="auto"/>
        <w:jc w:val="both"/>
        <w:rPr>
          <w:rFonts w:ascii="Times New Roman" w:eastAsia="WenQuanYi Micro Hei" w:hAnsi="Times New Roman" w:cs="Times New Roman"/>
          <w:kern w:val="1"/>
          <w:sz w:val="28"/>
          <w:szCs w:val="28"/>
          <w:lang w:eastAsia="zh-CN" w:bidi="hi-IN"/>
        </w:rPr>
      </w:pPr>
      <w:r w:rsidRPr="00517229">
        <w:rPr>
          <w:rFonts w:ascii="Times New Roman" w:eastAsia="WenQuanYi Micro Hei" w:hAnsi="Times New Roman" w:cs="Times New Roman"/>
          <w:kern w:val="1"/>
          <w:sz w:val="28"/>
          <w:szCs w:val="28"/>
          <w:lang w:eastAsia="zh-CN" w:bidi="hi-IN"/>
        </w:rPr>
        <w:t xml:space="preserve">На изучение предмета « Литературное  чтение на родном (русском ) языке» отводится 1 ч. в неделю во 2, 3  4 классе( по34 часа).  </w:t>
      </w:r>
    </w:p>
    <w:p w:rsidR="00E45CA3" w:rsidRPr="00EF6854" w:rsidRDefault="00E45CA3" w:rsidP="00E45CA3">
      <w:pPr>
        <w:spacing w:after="0"/>
        <w:ind w:left="-15" w:right="213" w:firstLine="698"/>
        <w:jc w:val="both"/>
        <w:rPr>
          <w:rFonts w:ascii="Times New Roman" w:hAnsi="Times New Roman" w:cs="Times New Roman"/>
          <w:sz w:val="28"/>
          <w:szCs w:val="28"/>
        </w:rPr>
      </w:pPr>
      <w:r w:rsidRPr="00EF6854">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rsidR="00E45CA3" w:rsidRDefault="00E45CA3" w:rsidP="00E45CA3">
      <w:pPr>
        <w:jc w:val="both"/>
        <w:rPr>
          <w:rFonts w:ascii="Times New Roman" w:hAnsi="Times New Roman" w:cs="Times New Roman"/>
          <w:sz w:val="28"/>
          <w:szCs w:val="28"/>
        </w:rPr>
      </w:pPr>
    </w:p>
    <w:p w:rsidR="00E45CA3" w:rsidRDefault="00E45CA3" w:rsidP="00E45CA3">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E45CA3" w:rsidRPr="00EF6854" w:rsidTr="00327EE4">
        <w:tc>
          <w:tcPr>
            <w:tcW w:w="9571" w:type="dxa"/>
          </w:tcPr>
          <w:p w:rsidR="00E45CA3" w:rsidRPr="009A0367" w:rsidRDefault="00E45CA3" w:rsidP="00327EE4">
            <w:pPr>
              <w:rPr>
                <w:rFonts w:ascii="Times New Roman" w:hAnsi="Times New Roman" w:cs="Times New Roman"/>
                <w:b/>
                <w:sz w:val="28"/>
                <w:szCs w:val="28"/>
              </w:rPr>
            </w:pPr>
            <w:r w:rsidRPr="009A0367">
              <w:rPr>
                <w:rFonts w:ascii="Times New Roman" w:hAnsi="Times New Roman" w:cs="Times New Roman"/>
                <w:b/>
                <w:sz w:val="28"/>
                <w:szCs w:val="28"/>
              </w:rPr>
              <w:t>Разделы</w:t>
            </w:r>
          </w:p>
        </w:tc>
      </w:tr>
      <w:tr w:rsidR="00E45CA3" w:rsidRPr="00EF6854" w:rsidTr="00327EE4">
        <w:tc>
          <w:tcPr>
            <w:tcW w:w="9571" w:type="dxa"/>
          </w:tcPr>
          <w:p w:rsidR="00E45CA3" w:rsidRPr="00EF6854" w:rsidRDefault="00E45CA3" w:rsidP="00327EE4">
            <w:pPr>
              <w:shd w:val="clear" w:color="auto" w:fill="FFFFFF"/>
              <w:spacing w:before="100" w:beforeAutospacing="1" w:after="100" w:afterAutospacing="1"/>
              <w:rPr>
                <w:rFonts w:ascii="Times New Roman" w:hAnsi="Times New Roman" w:cs="Times New Roman"/>
                <w:color w:val="000000"/>
                <w:sz w:val="28"/>
                <w:szCs w:val="28"/>
              </w:rPr>
            </w:pPr>
            <w:r w:rsidRPr="00EF6854">
              <w:rPr>
                <w:rFonts w:ascii="Times New Roman" w:hAnsi="Times New Roman" w:cs="Times New Roman"/>
                <w:sz w:val="28"/>
                <w:szCs w:val="28"/>
              </w:rPr>
              <w:t>1.</w:t>
            </w:r>
            <w:r w:rsidRPr="00EF6854">
              <w:rPr>
                <w:rFonts w:ascii="Times New Roman" w:hAnsi="Times New Roman" w:cs="Times New Roman"/>
                <w:iCs/>
                <w:color w:val="000000"/>
                <w:sz w:val="28"/>
                <w:szCs w:val="28"/>
              </w:rPr>
              <w:t xml:space="preserve"> Виды речевой и читательской деятельности</w:t>
            </w:r>
          </w:p>
        </w:tc>
      </w:tr>
      <w:tr w:rsidR="00E45CA3" w:rsidRPr="00EF6854" w:rsidTr="00327EE4">
        <w:tc>
          <w:tcPr>
            <w:tcW w:w="9571" w:type="dxa"/>
          </w:tcPr>
          <w:p w:rsidR="00E45CA3" w:rsidRPr="00EF6854" w:rsidRDefault="00E45CA3" w:rsidP="00327EE4">
            <w:pPr>
              <w:shd w:val="clear" w:color="auto" w:fill="FFFFFF"/>
              <w:spacing w:before="100" w:beforeAutospacing="1" w:after="100" w:afterAutospacing="1"/>
              <w:rPr>
                <w:rFonts w:ascii="Times New Roman" w:hAnsi="Times New Roman" w:cs="Times New Roman"/>
                <w:color w:val="000000"/>
                <w:sz w:val="28"/>
                <w:szCs w:val="28"/>
              </w:rPr>
            </w:pPr>
            <w:r w:rsidRPr="00EF6854">
              <w:rPr>
                <w:rFonts w:ascii="Times New Roman" w:hAnsi="Times New Roman" w:cs="Times New Roman"/>
                <w:sz w:val="28"/>
                <w:szCs w:val="28"/>
              </w:rPr>
              <w:t>2.</w:t>
            </w:r>
            <w:r w:rsidRPr="00EF6854">
              <w:rPr>
                <w:rFonts w:ascii="Times New Roman" w:hAnsi="Times New Roman" w:cs="Times New Roman"/>
                <w:iCs/>
                <w:color w:val="000000"/>
                <w:sz w:val="28"/>
                <w:szCs w:val="28"/>
              </w:rPr>
              <w:t xml:space="preserve"> Творческая деятельность</w:t>
            </w:r>
          </w:p>
        </w:tc>
      </w:tr>
      <w:tr w:rsidR="00E45CA3" w:rsidRPr="00EF6854" w:rsidTr="00327EE4">
        <w:tc>
          <w:tcPr>
            <w:tcW w:w="9571" w:type="dxa"/>
          </w:tcPr>
          <w:p w:rsidR="00E45CA3" w:rsidRPr="00EF6854" w:rsidRDefault="00E45CA3" w:rsidP="00327EE4">
            <w:pPr>
              <w:shd w:val="clear" w:color="auto" w:fill="FFFFFF"/>
              <w:spacing w:before="100" w:beforeAutospacing="1" w:after="100" w:afterAutospacing="1"/>
              <w:rPr>
                <w:rFonts w:ascii="Times New Roman" w:hAnsi="Times New Roman" w:cs="Times New Roman"/>
                <w:color w:val="000000"/>
                <w:sz w:val="28"/>
                <w:szCs w:val="28"/>
              </w:rPr>
            </w:pPr>
            <w:r w:rsidRPr="00EF6854">
              <w:rPr>
                <w:rFonts w:ascii="Times New Roman" w:hAnsi="Times New Roman" w:cs="Times New Roman"/>
                <w:sz w:val="28"/>
                <w:szCs w:val="28"/>
              </w:rPr>
              <w:t>3.</w:t>
            </w:r>
            <w:r w:rsidRPr="00EF6854">
              <w:rPr>
                <w:rFonts w:ascii="Times New Roman" w:hAnsi="Times New Roman" w:cs="Times New Roman"/>
                <w:iCs/>
                <w:color w:val="000000"/>
                <w:sz w:val="28"/>
                <w:szCs w:val="28"/>
              </w:rPr>
              <w:t xml:space="preserve"> Литературоведческая пропедевтика</w:t>
            </w:r>
          </w:p>
        </w:tc>
      </w:tr>
    </w:tbl>
    <w:p w:rsidR="00E45CA3" w:rsidRPr="009A0367" w:rsidRDefault="00E45CA3" w:rsidP="00E45CA3">
      <w:pPr>
        <w:rPr>
          <w:rFonts w:ascii="Times New Roman" w:hAnsi="Times New Roman" w:cs="Times New Roman"/>
          <w:sz w:val="28"/>
          <w:szCs w:val="28"/>
        </w:rPr>
      </w:pPr>
    </w:p>
    <w:p w:rsidR="00E45CA3" w:rsidRPr="009734A4" w:rsidRDefault="00E45CA3" w:rsidP="00E45CA3">
      <w:pPr>
        <w:pStyle w:val="a3"/>
        <w:shd w:val="clear" w:color="auto" w:fill="FFFFFF"/>
        <w:spacing w:before="0" w:beforeAutospacing="0" w:after="150" w:afterAutospacing="0"/>
        <w:jc w:val="center"/>
        <w:rPr>
          <w:color w:val="000000"/>
          <w:sz w:val="28"/>
          <w:szCs w:val="28"/>
        </w:rPr>
      </w:pPr>
      <w:r w:rsidRPr="009734A4">
        <w:rPr>
          <w:b/>
          <w:bCs/>
          <w:color w:val="000000"/>
          <w:sz w:val="28"/>
          <w:szCs w:val="28"/>
        </w:rPr>
        <w:t>Аннотация к рабочей программе по математике 1 - 4 классы</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В соответствии с Федеральным базисным учебным планом учебный предмет «Математика» вводится как </w:t>
      </w:r>
      <w:r w:rsidRPr="00EF6854">
        <w:rPr>
          <w:i/>
          <w:iCs/>
          <w:color w:val="000000"/>
          <w:sz w:val="28"/>
          <w:szCs w:val="28"/>
        </w:rPr>
        <w:t>обязательный </w:t>
      </w:r>
      <w:r w:rsidRPr="00EF6854">
        <w:rPr>
          <w:color w:val="000000"/>
          <w:sz w:val="28"/>
          <w:szCs w:val="28"/>
        </w:rPr>
        <w:t>компонент.</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авторской программы «Математика» М.И.Моро, М.А.Бантовой, Г.В.Бельтюковой, С.И.Волковой, С.В.Степановой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«Троицкая СШ»</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Основными </w:t>
      </w:r>
      <w:r w:rsidRPr="00EF6854">
        <w:rPr>
          <w:b/>
          <w:bCs/>
          <w:color w:val="000000"/>
          <w:sz w:val="28"/>
          <w:szCs w:val="28"/>
        </w:rPr>
        <w:t>целями </w:t>
      </w:r>
      <w:r w:rsidRPr="00EF6854">
        <w:rPr>
          <w:color w:val="000000"/>
          <w:sz w:val="28"/>
          <w:szCs w:val="28"/>
        </w:rPr>
        <w:t>начального обучения математике являются:</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математическое развитие младших школьников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lastRenderedPageBreak/>
        <w:t>- освоение начальных математических знаний – понимание значения величин и способов их измерения; использование арифметических способов для 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развитие интереса к математике, стремления использовать математические знания в повседневной жизни.</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Программа определяет ряд </w:t>
      </w:r>
      <w:r w:rsidRPr="00EF6854">
        <w:rPr>
          <w:b/>
          <w:bCs/>
          <w:color w:val="000000"/>
          <w:sz w:val="28"/>
          <w:szCs w:val="28"/>
        </w:rPr>
        <w:t>задач</w:t>
      </w:r>
      <w:r w:rsidRPr="00EF6854">
        <w:rPr>
          <w:color w:val="000000"/>
          <w:sz w:val="28"/>
          <w:szCs w:val="28"/>
        </w:rPr>
        <w:t>, решение которых направлено на достижение основных целей начального математического образования:</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развитие основ логического, знаково-символического и алгоритмического мышления;</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развитие пространственного воображения;</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развитие математической речи;</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формирование умения вести поиск информации и работать с ней;</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формирование первоначальных представлений о компьютерной грамотности;</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развитие познавательных способностей;</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воспитание стремления к расширению математических знаний;</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формирование критичности мышления;</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 развитие умений аргументировано обосновывать и отстаивать высказанное суждение, оценивать и принимать суждения других.</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Для реализации программного материала используются учебники</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1. Моро М.И., Волкова С.И., Степанова С.В. Математика, 1 класс. В 2 ч.</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2. Моро М.И., Волкова С.И., Степанова С.В. Математика, 2 класс. В 2 ч.</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3. Моро М.И., Волкова С.И., Степанова С.В. Математика, 3 класс. В 2 ч.</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4. Моро М.И., Волкова С.И., Степанова С.В. Математика, 4 класс. В 2 ч.</w:t>
      </w:r>
    </w:p>
    <w:p w:rsidR="00E45CA3" w:rsidRPr="00EF6854" w:rsidRDefault="00E45CA3" w:rsidP="0038434E">
      <w:pPr>
        <w:pStyle w:val="a3"/>
        <w:shd w:val="clear" w:color="auto" w:fill="FFFFFF"/>
        <w:spacing w:before="0" w:beforeAutospacing="0" w:after="150" w:afterAutospacing="0"/>
        <w:jc w:val="both"/>
        <w:rPr>
          <w:color w:val="000000"/>
          <w:sz w:val="28"/>
          <w:szCs w:val="28"/>
        </w:rPr>
      </w:pP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lastRenderedPageBreak/>
        <w:t>На изучение математики в каждом классе начальной школы отводится по 4 ч в неделю. Курс рассчитан на 540 часов: в 1 классе - 132 часа, по 4 часа 33 учебные недели), во 2 - 4 классах – по 136 часов, по 4 часа 34 учебные недели в каждом классе)</w:t>
      </w:r>
    </w:p>
    <w:p w:rsidR="00E45CA3" w:rsidRPr="00EF6854" w:rsidRDefault="00E45CA3" w:rsidP="0038434E">
      <w:pPr>
        <w:pStyle w:val="a3"/>
        <w:shd w:val="clear" w:color="auto" w:fill="FFFFFF"/>
        <w:spacing w:before="0" w:beforeAutospacing="0" w:after="150" w:afterAutospacing="0"/>
        <w:jc w:val="both"/>
        <w:rPr>
          <w:color w:val="000000"/>
          <w:sz w:val="28"/>
          <w:szCs w:val="28"/>
        </w:rPr>
      </w:pPr>
      <w:r w:rsidRPr="00EF6854">
        <w:rPr>
          <w:color w:val="000000"/>
          <w:sz w:val="28"/>
          <w:szCs w:val="28"/>
        </w:rPr>
        <w:t>На изучение математики в каждом классе начальной школы отводится по 4 ч в неделю. Курс рассчитан на 540 часов: в 1 классе - 132 часа, по 4 часа 33 учебные недели), во 2 - 4 классах – по 136 часов, по 4 часа 34 учебные недели в каждом классе)</w:t>
      </w:r>
    </w:p>
    <w:p w:rsidR="00E45CA3" w:rsidRPr="00EF6854" w:rsidRDefault="00E45CA3" w:rsidP="0038434E">
      <w:pPr>
        <w:spacing w:after="0"/>
        <w:ind w:left="-15" w:right="213" w:firstLine="698"/>
        <w:jc w:val="both"/>
        <w:rPr>
          <w:rFonts w:ascii="Times New Roman" w:hAnsi="Times New Roman" w:cs="Times New Roman"/>
          <w:sz w:val="28"/>
          <w:szCs w:val="28"/>
        </w:rPr>
      </w:pPr>
      <w:r w:rsidRPr="00EF6854">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rsidR="00E45CA3" w:rsidRPr="00EF6854" w:rsidRDefault="00E45CA3" w:rsidP="0038434E">
      <w:pPr>
        <w:pStyle w:val="a3"/>
        <w:shd w:val="clear" w:color="auto" w:fill="FFFFFF"/>
        <w:spacing w:before="0" w:beforeAutospacing="0" w:after="150" w:afterAutospacing="0"/>
        <w:jc w:val="both"/>
        <w:rPr>
          <w:color w:val="000000"/>
          <w:sz w:val="28"/>
          <w:szCs w:val="28"/>
        </w:rPr>
      </w:pPr>
    </w:p>
    <w:tbl>
      <w:tblPr>
        <w:tblStyle w:val="a4"/>
        <w:tblW w:w="0" w:type="auto"/>
        <w:tblLook w:val="04A0" w:firstRow="1" w:lastRow="0" w:firstColumn="1" w:lastColumn="0" w:noHBand="0" w:noVBand="1"/>
      </w:tblPr>
      <w:tblGrid>
        <w:gridCol w:w="9343"/>
      </w:tblGrid>
      <w:tr w:rsidR="00E45CA3" w:rsidRPr="00EF6854" w:rsidTr="00327EE4">
        <w:trPr>
          <w:trHeight w:val="396"/>
        </w:trPr>
        <w:tc>
          <w:tcPr>
            <w:tcW w:w="9343" w:type="dxa"/>
          </w:tcPr>
          <w:p w:rsidR="00E45CA3" w:rsidRPr="009A0367" w:rsidRDefault="00E45CA3" w:rsidP="00327EE4">
            <w:pPr>
              <w:rPr>
                <w:rFonts w:ascii="Times New Roman" w:hAnsi="Times New Roman" w:cs="Times New Roman"/>
                <w:b/>
                <w:sz w:val="28"/>
                <w:szCs w:val="28"/>
              </w:rPr>
            </w:pPr>
            <w:r w:rsidRPr="009A0367">
              <w:rPr>
                <w:rFonts w:ascii="Times New Roman" w:hAnsi="Times New Roman" w:cs="Times New Roman"/>
                <w:b/>
                <w:sz w:val="28"/>
                <w:szCs w:val="28"/>
              </w:rPr>
              <w:t>Раздел</w:t>
            </w:r>
          </w:p>
        </w:tc>
      </w:tr>
      <w:tr w:rsidR="00E45CA3" w:rsidRPr="00EF6854" w:rsidTr="00327EE4">
        <w:trPr>
          <w:trHeight w:val="414"/>
        </w:trPr>
        <w:tc>
          <w:tcPr>
            <w:tcW w:w="9343" w:type="dxa"/>
          </w:tcPr>
          <w:p w:rsidR="00E45CA3" w:rsidRPr="00EF6854" w:rsidRDefault="00E45CA3" w:rsidP="00327EE4">
            <w:pPr>
              <w:shd w:val="clear" w:color="auto" w:fill="FFFFFF"/>
              <w:spacing w:before="100" w:beforeAutospacing="1" w:after="100" w:afterAutospacing="1"/>
              <w:rPr>
                <w:rFonts w:ascii="Times New Roman" w:hAnsi="Times New Roman" w:cs="Times New Roman"/>
                <w:sz w:val="28"/>
                <w:szCs w:val="28"/>
              </w:rPr>
            </w:pPr>
            <w:r w:rsidRPr="00EF6854">
              <w:rPr>
                <w:rFonts w:ascii="Times New Roman" w:hAnsi="Times New Roman" w:cs="Times New Roman"/>
                <w:color w:val="000000"/>
                <w:sz w:val="28"/>
                <w:szCs w:val="28"/>
              </w:rPr>
              <w:t>1.Числа и величины.</w:t>
            </w:r>
          </w:p>
        </w:tc>
      </w:tr>
      <w:tr w:rsidR="00E45CA3" w:rsidRPr="00EF6854" w:rsidTr="00327EE4">
        <w:trPr>
          <w:trHeight w:val="396"/>
        </w:trPr>
        <w:tc>
          <w:tcPr>
            <w:tcW w:w="9343" w:type="dxa"/>
          </w:tcPr>
          <w:p w:rsidR="00E45CA3" w:rsidRPr="00EF6854" w:rsidRDefault="00E45CA3" w:rsidP="00327EE4">
            <w:pPr>
              <w:rPr>
                <w:rFonts w:ascii="Times New Roman" w:hAnsi="Times New Roman" w:cs="Times New Roman"/>
                <w:sz w:val="28"/>
                <w:szCs w:val="28"/>
              </w:rPr>
            </w:pPr>
            <w:r w:rsidRPr="00EF6854">
              <w:rPr>
                <w:rFonts w:ascii="Times New Roman" w:hAnsi="Times New Roman" w:cs="Times New Roman"/>
                <w:sz w:val="28"/>
                <w:szCs w:val="28"/>
              </w:rPr>
              <w:t>2.Арифметические действия.</w:t>
            </w:r>
          </w:p>
        </w:tc>
      </w:tr>
      <w:tr w:rsidR="00E45CA3" w:rsidRPr="00EF6854" w:rsidTr="00327EE4">
        <w:trPr>
          <w:trHeight w:val="396"/>
        </w:trPr>
        <w:tc>
          <w:tcPr>
            <w:tcW w:w="9343" w:type="dxa"/>
          </w:tcPr>
          <w:p w:rsidR="00E45CA3" w:rsidRPr="00EF6854" w:rsidRDefault="00E45CA3" w:rsidP="00327EE4">
            <w:pPr>
              <w:rPr>
                <w:rFonts w:ascii="Times New Roman" w:hAnsi="Times New Roman" w:cs="Times New Roman"/>
                <w:sz w:val="28"/>
                <w:szCs w:val="28"/>
              </w:rPr>
            </w:pPr>
            <w:r w:rsidRPr="00EF6854">
              <w:rPr>
                <w:rFonts w:ascii="Times New Roman" w:hAnsi="Times New Roman" w:cs="Times New Roman"/>
                <w:sz w:val="28"/>
                <w:szCs w:val="28"/>
              </w:rPr>
              <w:t>3. Работа с текстовыми задачами.</w:t>
            </w:r>
          </w:p>
        </w:tc>
      </w:tr>
      <w:tr w:rsidR="00E45CA3" w:rsidRPr="00EF6854" w:rsidTr="00327EE4">
        <w:trPr>
          <w:trHeight w:val="417"/>
        </w:trPr>
        <w:tc>
          <w:tcPr>
            <w:tcW w:w="9343" w:type="dxa"/>
          </w:tcPr>
          <w:p w:rsidR="00E45CA3" w:rsidRPr="00EF6854" w:rsidRDefault="00E45CA3" w:rsidP="00327EE4">
            <w:pPr>
              <w:rPr>
                <w:rFonts w:ascii="Times New Roman" w:hAnsi="Times New Roman" w:cs="Times New Roman"/>
                <w:sz w:val="28"/>
                <w:szCs w:val="28"/>
              </w:rPr>
            </w:pPr>
            <w:r w:rsidRPr="00EF6854">
              <w:rPr>
                <w:rFonts w:ascii="Times New Roman" w:hAnsi="Times New Roman" w:cs="Times New Roman"/>
                <w:sz w:val="28"/>
                <w:szCs w:val="28"/>
              </w:rPr>
              <w:t>4. Пространственные отношения. Геометрические фигуры.</w:t>
            </w:r>
          </w:p>
        </w:tc>
      </w:tr>
      <w:tr w:rsidR="00E45CA3" w:rsidRPr="00EF6854" w:rsidTr="00327EE4">
        <w:trPr>
          <w:trHeight w:val="396"/>
        </w:trPr>
        <w:tc>
          <w:tcPr>
            <w:tcW w:w="9343" w:type="dxa"/>
          </w:tcPr>
          <w:p w:rsidR="00E45CA3" w:rsidRPr="00EF6854" w:rsidRDefault="00E45CA3" w:rsidP="00327EE4">
            <w:pPr>
              <w:rPr>
                <w:rFonts w:ascii="Times New Roman" w:hAnsi="Times New Roman" w:cs="Times New Roman"/>
                <w:sz w:val="28"/>
                <w:szCs w:val="28"/>
              </w:rPr>
            </w:pPr>
            <w:r w:rsidRPr="00EF6854">
              <w:rPr>
                <w:rFonts w:ascii="Times New Roman" w:hAnsi="Times New Roman" w:cs="Times New Roman"/>
                <w:sz w:val="28"/>
                <w:szCs w:val="28"/>
              </w:rPr>
              <w:t>5. Геометрические величины.</w:t>
            </w:r>
          </w:p>
        </w:tc>
      </w:tr>
      <w:tr w:rsidR="00E45CA3" w:rsidRPr="00EF6854" w:rsidTr="00327EE4">
        <w:trPr>
          <w:trHeight w:val="414"/>
        </w:trPr>
        <w:tc>
          <w:tcPr>
            <w:tcW w:w="9343" w:type="dxa"/>
          </w:tcPr>
          <w:p w:rsidR="00E45CA3" w:rsidRPr="00EF6854" w:rsidRDefault="00E45CA3" w:rsidP="00327EE4">
            <w:pPr>
              <w:rPr>
                <w:rFonts w:ascii="Times New Roman" w:hAnsi="Times New Roman" w:cs="Times New Roman"/>
                <w:sz w:val="28"/>
                <w:szCs w:val="28"/>
              </w:rPr>
            </w:pPr>
            <w:r w:rsidRPr="00EF6854">
              <w:rPr>
                <w:rFonts w:ascii="Times New Roman" w:hAnsi="Times New Roman" w:cs="Times New Roman"/>
                <w:sz w:val="28"/>
                <w:szCs w:val="28"/>
              </w:rPr>
              <w:t>6. Работа с информацией</w:t>
            </w:r>
          </w:p>
        </w:tc>
      </w:tr>
    </w:tbl>
    <w:p w:rsidR="00E45CA3" w:rsidRPr="00EF6854" w:rsidRDefault="00E45CA3" w:rsidP="00E45CA3">
      <w:pPr>
        <w:rPr>
          <w:rFonts w:ascii="Times New Roman" w:hAnsi="Times New Roman" w:cs="Times New Roman"/>
          <w:sz w:val="28"/>
          <w:szCs w:val="28"/>
        </w:rPr>
      </w:pPr>
    </w:p>
    <w:p w:rsidR="00E45CA3" w:rsidRDefault="00E45CA3"/>
    <w:p w:rsidR="0038434E" w:rsidRPr="001E74EA" w:rsidRDefault="0038434E" w:rsidP="0038434E">
      <w:pPr>
        <w:pStyle w:val="a7"/>
        <w:jc w:val="both"/>
        <w:rPr>
          <w:rFonts w:ascii="Times New Roman" w:hAnsi="Times New Roman" w:cs="Times New Roman"/>
          <w:b/>
          <w:sz w:val="28"/>
          <w:szCs w:val="28"/>
        </w:rPr>
      </w:pPr>
      <w:r w:rsidRPr="001E74EA">
        <w:rPr>
          <w:rFonts w:ascii="Times New Roman" w:hAnsi="Times New Roman" w:cs="Times New Roman"/>
          <w:b/>
          <w:sz w:val="28"/>
          <w:szCs w:val="28"/>
        </w:rPr>
        <w:t>Аннотация к рабочей программе по учебному предмету «Музыка» 1-4 классы</w:t>
      </w:r>
    </w:p>
    <w:p w:rsidR="0038434E" w:rsidRPr="001E74EA" w:rsidRDefault="0038434E" w:rsidP="0038434E">
      <w:pPr>
        <w:pStyle w:val="a7"/>
        <w:jc w:val="both"/>
        <w:rPr>
          <w:rFonts w:ascii="Times New Roman" w:hAnsi="Times New Roman" w:cs="Times New Roman"/>
          <w:b/>
          <w:sz w:val="28"/>
          <w:szCs w:val="28"/>
        </w:rPr>
      </w:pP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 xml:space="preserve">      Рабочая программа учебного предмета «Музыка» составлена в соответствии с требованиями Федерального государствен</w:t>
      </w:r>
      <w:r w:rsidRPr="001E74EA">
        <w:rPr>
          <w:rFonts w:ascii="Times New Roman" w:hAnsi="Times New Roman" w:cs="Times New Roman"/>
          <w:sz w:val="28"/>
          <w:szCs w:val="28"/>
        </w:rPr>
        <w:softHyphen/>
        <w:t>ного образовательного стандарта начального общего образования, примерной  программы по музыке и на основе авторской программы  Критской Е.Д,  Сергеевой Г.П., Шмагиной Т. С.  «Музыка» (УМК «Школа России»).</w:t>
      </w:r>
      <w:r w:rsidRPr="001E74EA">
        <w:rPr>
          <w:rFonts w:ascii="Times New Roman" w:hAnsi="Times New Roman" w:cs="Times New Roman"/>
          <w:color w:val="000000"/>
          <w:sz w:val="28"/>
          <w:szCs w:val="28"/>
        </w:rPr>
        <w:t xml:space="preserve">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«Троицкая СШ»</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 xml:space="preserve">     </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 xml:space="preserve">     Программа по предмету «Музыка» построена с учётом основных положений художественно-педагогической концепции Д. Б. Кабалевского. 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 Так же включен </w:t>
      </w:r>
      <w:r w:rsidRPr="001E74EA">
        <w:rPr>
          <w:rFonts w:ascii="Times New Roman" w:hAnsi="Times New Roman" w:cs="Times New Roman"/>
          <w:sz w:val="28"/>
          <w:szCs w:val="28"/>
        </w:rPr>
        <w:lastRenderedPageBreak/>
        <w:t xml:space="preserve">в уроки  национально-региональный компонент , где рассматриваются музыкальные традиции казаков с Желтура; бурятская музыка и бурятские народные инструменты. </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b/>
          <w:sz w:val="28"/>
          <w:szCs w:val="28"/>
        </w:rPr>
        <w:t xml:space="preserve">     Цель</w:t>
      </w:r>
      <w:r w:rsidRPr="001E74EA">
        <w:rPr>
          <w:rStyle w:val="apple-converted-space"/>
          <w:rFonts w:ascii="Times New Roman" w:hAnsi="Times New Roman" w:cs="Times New Roman"/>
          <w:color w:val="000000"/>
          <w:sz w:val="28"/>
          <w:szCs w:val="28"/>
        </w:rPr>
        <w:t> </w:t>
      </w:r>
      <w:r w:rsidRPr="001E74EA">
        <w:rPr>
          <w:rFonts w:ascii="Times New Roman" w:hAnsi="Times New Roman" w:cs="Times New Roman"/>
          <w:sz w:val="28"/>
          <w:szCs w:val="28"/>
        </w:rPr>
        <w:t>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b/>
          <w:sz w:val="28"/>
          <w:szCs w:val="28"/>
        </w:rPr>
        <w:t xml:space="preserve">    Задачи</w:t>
      </w:r>
      <w:r w:rsidRPr="001E74EA">
        <w:rPr>
          <w:rStyle w:val="apple-converted-space"/>
          <w:rFonts w:ascii="Times New Roman" w:hAnsi="Times New Roman" w:cs="Times New Roman"/>
          <w:color w:val="000000"/>
          <w:sz w:val="28"/>
          <w:szCs w:val="28"/>
        </w:rPr>
        <w:t> </w:t>
      </w:r>
      <w:r w:rsidRPr="001E74EA">
        <w:rPr>
          <w:rFonts w:ascii="Times New Roman" w:hAnsi="Times New Roman" w:cs="Times New Roman"/>
          <w:sz w:val="28"/>
          <w:szCs w:val="28"/>
        </w:rPr>
        <w:t>музыкального образования младших школьников:</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 xml:space="preserve">    •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 xml:space="preserve">    •   воспитание чувства музыки как основы музыкальной грамотности;</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 xml:space="preserve">    •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 xml:space="preserve">    •   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38434E" w:rsidRPr="001E74EA" w:rsidRDefault="0038434E" w:rsidP="0038434E">
      <w:pPr>
        <w:pStyle w:val="a7"/>
        <w:jc w:val="both"/>
        <w:rPr>
          <w:rFonts w:ascii="Times New Roman" w:hAnsi="Times New Roman" w:cs="Times New Roman"/>
          <w:sz w:val="28"/>
          <w:szCs w:val="28"/>
        </w:rPr>
      </w:pPr>
    </w:p>
    <w:p w:rsidR="0038434E" w:rsidRPr="001E74EA" w:rsidRDefault="0038434E" w:rsidP="0038434E">
      <w:pPr>
        <w:pStyle w:val="a3"/>
        <w:shd w:val="clear" w:color="auto" w:fill="FFFFFF"/>
        <w:spacing w:before="0" w:beforeAutospacing="0" w:after="0" w:afterAutospacing="0"/>
        <w:jc w:val="both"/>
        <w:rPr>
          <w:color w:val="000000"/>
          <w:sz w:val="28"/>
          <w:szCs w:val="28"/>
        </w:rPr>
      </w:pPr>
      <w:r w:rsidRPr="001E74EA">
        <w:rPr>
          <w:color w:val="000000"/>
          <w:sz w:val="28"/>
          <w:szCs w:val="28"/>
        </w:rPr>
        <w:t>Для реализации программного материала используются учебники</w:t>
      </w:r>
    </w:p>
    <w:p w:rsidR="0038434E" w:rsidRPr="00AD4642" w:rsidRDefault="0038434E" w:rsidP="0038434E">
      <w:pPr>
        <w:pStyle w:val="a7"/>
        <w:jc w:val="both"/>
        <w:rPr>
          <w:rFonts w:ascii="Times New Roman" w:hAnsi="Times New Roman" w:cs="Times New Roman"/>
          <w:sz w:val="28"/>
          <w:szCs w:val="28"/>
        </w:rPr>
      </w:pP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 xml:space="preserve">1. Е.Д. Критская, Г.П. Сергеева, Т. С. Шмагина. "Музыка"  учебник для 1 класса – </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2. Е.Д. Критская, Г.П. Сергеева, Т. С. Шмагина "Музыка"  учебник для 2класса</w:t>
      </w:r>
    </w:p>
    <w:p w:rsidR="0038434E" w:rsidRPr="001E74EA" w:rsidRDefault="0038434E" w:rsidP="0038434E">
      <w:pPr>
        <w:pStyle w:val="a7"/>
        <w:jc w:val="both"/>
        <w:rPr>
          <w:rFonts w:ascii="Times New Roman" w:hAnsi="Times New Roman" w:cs="Times New Roman"/>
          <w:sz w:val="28"/>
          <w:szCs w:val="28"/>
        </w:rPr>
      </w:pPr>
      <w:r w:rsidRPr="001E74EA">
        <w:rPr>
          <w:rFonts w:ascii="Times New Roman" w:hAnsi="Times New Roman" w:cs="Times New Roman"/>
          <w:sz w:val="28"/>
          <w:szCs w:val="28"/>
        </w:rPr>
        <w:t>1.</w:t>
      </w:r>
      <w:r w:rsidRPr="001E74EA">
        <w:rPr>
          <w:rFonts w:ascii="Times New Roman" w:eastAsia="Times New Roman" w:hAnsi="Times New Roman" w:cs="Times New Roman"/>
          <w:color w:val="000000"/>
          <w:sz w:val="28"/>
          <w:szCs w:val="28"/>
        </w:rPr>
        <w:t xml:space="preserve"> Е.Д. Критская, Г.П. Сергеева, Т. С. Шмагина. </w:t>
      </w:r>
      <w:r w:rsidRPr="001E74EA">
        <w:rPr>
          <w:rFonts w:ascii="Times New Roman" w:hAnsi="Times New Roman" w:cs="Times New Roman"/>
          <w:sz w:val="28"/>
          <w:szCs w:val="28"/>
        </w:rPr>
        <w:t>"Музыка"  учебник для 3 класса</w:t>
      </w:r>
    </w:p>
    <w:p w:rsidR="0038434E" w:rsidRPr="001E74EA" w:rsidRDefault="0038434E" w:rsidP="0038434E">
      <w:pPr>
        <w:pStyle w:val="a7"/>
        <w:jc w:val="both"/>
        <w:rPr>
          <w:rFonts w:ascii="Times New Roman" w:eastAsia="Times New Roman" w:hAnsi="Times New Roman" w:cs="Times New Roman"/>
          <w:color w:val="000000"/>
          <w:sz w:val="28"/>
          <w:szCs w:val="28"/>
        </w:rPr>
      </w:pPr>
      <w:r w:rsidRPr="001E74EA">
        <w:rPr>
          <w:rFonts w:ascii="Times New Roman" w:hAnsi="Times New Roman" w:cs="Times New Roman"/>
          <w:sz w:val="28"/>
          <w:szCs w:val="28"/>
        </w:rPr>
        <w:t>3.</w:t>
      </w:r>
      <w:r w:rsidRPr="001E74EA">
        <w:rPr>
          <w:rFonts w:ascii="Times New Roman" w:eastAsia="Times New Roman" w:hAnsi="Times New Roman" w:cs="Times New Roman"/>
          <w:color w:val="000000"/>
          <w:sz w:val="28"/>
          <w:szCs w:val="28"/>
        </w:rPr>
        <w:t xml:space="preserve"> Е.Д. Критская, Г.П. Сергеева, Т. С. Шмагина </w:t>
      </w:r>
      <w:r w:rsidRPr="001E74EA">
        <w:rPr>
          <w:rFonts w:ascii="Times New Roman" w:hAnsi="Times New Roman" w:cs="Times New Roman"/>
          <w:sz w:val="28"/>
          <w:szCs w:val="28"/>
        </w:rPr>
        <w:t>"Музыка"  учебник для 4 класса</w:t>
      </w:r>
    </w:p>
    <w:p w:rsidR="0038434E" w:rsidRPr="001E74EA" w:rsidRDefault="0038434E" w:rsidP="0038434E">
      <w:pPr>
        <w:pStyle w:val="a5"/>
        <w:spacing w:before="217"/>
        <w:ind w:left="0"/>
        <w:jc w:val="both"/>
      </w:pPr>
      <w:r w:rsidRPr="001E74EA">
        <w:t xml:space="preserve">Предмет «Музыка» изучается с 1 по 4 класс по одному часу в неделю. Общий объём учебного времени составляет 135 часов </w:t>
      </w:r>
    </w:p>
    <w:p w:rsidR="0038434E" w:rsidRDefault="0038434E" w:rsidP="0038434E">
      <w:pPr>
        <w:spacing w:after="0" w:line="240" w:lineRule="auto"/>
        <w:ind w:left="-15" w:right="213" w:firstLine="698"/>
        <w:jc w:val="both"/>
        <w:rPr>
          <w:rFonts w:ascii="Times New Roman" w:hAnsi="Times New Roman" w:cs="Times New Roman"/>
          <w:sz w:val="28"/>
          <w:szCs w:val="28"/>
        </w:rPr>
      </w:pPr>
      <w:r w:rsidRPr="001E74EA">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rsidR="0038434E" w:rsidRPr="001E74EA" w:rsidRDefault="0038434E" w:rsidP="0038434E">
      <w:pPr>
        <w:spacing w:after="0" w:line="240" w:lineRule="auto"/>
        <w:ind w:left="-15" w:right="213" w:firstLine="698"/>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38434E" w:rsidRPr="001E74EA" w:rsidTr="00327EE4">
        <w:tc>
          <w:tcPr>
            <w:tcW w:w="9571" w:type="dxa"/>
          </w:tcPr>
          <w:p w:rsidR="0038434E" w:rsidRPr="001E74EA" w:rsidRDefault="0038434E" w:rsidP="0038434E">
            <w:pPr>
              <w:pStyle w:val="a5"/>
              <w:spacing w:before="217"/>
              <w:ind w:left="0"/>
              <w:jc w:val="both"/>
            </w:pPr>
            <w:r w:rsidRPr="001E74EA">
              <w:rPr>
                <w:b/>
              </w:rPr>
              <w:t>Раздел</w:t>
            </w:r>
          </w:p>
        </w:tc>
      </w:tr>
      <w:tr w:rsidR="0038434E" w:rsidRPr="001E74EA" w:rsidTr="00327EE4">
        <w:tc>
          <w:tcPr>
            <w:tcW w:w="9571" w:type="dxa"/>
          </w:tcPr>
          <w:p w:rsidR="0038434E" w:rsidRPr="001E74EA" w:rsidRDefault="0038434E" w:rsidP="0038434E">
            <w:pPr>
              <w:pStyle w:val="a5"/>
              <w:spacing w:before="217"/>
              <w:ind w:left="0"/>
              <w:jc w:val="both"/>
            </w:pPr>
            <w:r w:rsidRPr="001E74EA">
              <w:rPr>
                <w:color w:val="000000"/>
              </w:rPr>
              <w:t>Музыка в жизни человека</w:t>
            </w:r>
          </w:p>
        </w:tc>
      </w:tr>
      <w:tr w:rsidR="0038434E" w:rsidRPr="001E74EA" w:rsidTr="00327EE4">
        <w:tc>
          <w:tcPr>
            <w:tcW w:w="9571" w:type="dxa"/>
          </w:tcPr>
          <w:p w:rsidR="0038434E" w:rsidRPr="001E74EA" w:rsidRDefault="0038434E" w:rsidP="0038434E">
            <w:pPr>
              <w:pStyle w:val="a5"/>
              <w:spacing w:before="217"/>
              <w:ind w:left="0"/>
              <w:jc w:val="both"/>
            </w:pPr>
            <w:r w:rsidRPr="001E74EA">
              <w:rPr>
                <w:color w:val="000000"/>
              </w:rPr>
              <w:t>Основные закономерности музыкального искусства</w:t>
            </w:r>
          </w:p>
        </w:tc>
      </w:tr>
      <w:tr w:rsidR="0038434E" w:rsidRPr="001E74EA" w:rsidTr="00327EE4">
        <w:tc>
          <w:tcPr>
            <w:tcW w:w="9571" w:type="dxa"/>
          </w:tcPr>
          <w:p w:rsidR="0038434E" w:rsidRPr="001E74EA" w:rsidRDefault="0038434E" w:rsidP="0038434E">
            <w:pPr>
              <w:pStyle w:val="a5"/>
              <w:spacing w:before="217"/>
              <w:ind w:left="0"/>
              <w:jc w:val="both"/>
            </w:pPr>
            <w:r w:rsidRPr="001E74EA">
              <w:rPr>
                <w:color w:val="000000"/>
              </w:rPr>
              <w:t>Музыкальные картины мира</w:t>
            </w:r>
          </w:p>
        </w:tc>
      </w:tr>
    </w:tbl>
    <w:p w:rsidR="0038434E" w:rsidRPr="001E74EA" w:rsidRDefault="0038434E" w:rsidP="0038434E">
      <w:pPr>
        <w:pStyle w:val="a5"/>
        <w:spacing w:before="217"/>
        <w:ind w:left="0"/>
        <w:jc w:val="both"/>
      </w:pPr>
    </w:p>
    <w:p w:rsidR="0038434E" w:rsidRPr="001E74EA" w:rsidRDefault="0038434E" w:rsidP="0038434E">
      <w:pPr>
        <w:pStyle w:val="1"/>
        <w:spacing w:after="0"/>
        <w:rPr>
          <w:szCs w:val="28"/>
        </w:rPr>
      </w:pPr>
      <w:r w:rsidRPr="001E74EA">
        <w:rPr>
          <w:szCs w:val="28"/>
        </w:rPr>
        <w:t>Аннотация</w:t>
      </w:r>
    </w:p>
    <w:p w:rsidR="0038434E" w:rsidRPr="001E74EA" w:rsidRDefault="0038434E" w:rsidP="0038434E">
      <w:pPr>
        <w:pStyle w:val="1"/>
        <w:spacing w:after="0"/>
        <w:rPr>
          <w:szCs w:val="28"/>
        </w:rPr>
      </w:pPr>
      <w:r w:rsidRPr="001E74EA">
        <w:rPr>
          <w:szCs w:val="28"/>
        </w:rPr>
        <w:t>к рабочей программе по изобразительному искусству 1-4 классов</w:t>
      </w:r>
    </w:p>
    <w:p w:rsidR="0038434E" w:rsidRPr="001E74EA" w:rsidRDefault="0038434E" w:rsidP="0038434E">
      <w:pPr>
        <w:spacing w:after="0" w:line="240" w:lineRule="auto"/>
        <w:rPr>
          <w:rFonts w:ascii="Times New Roman" w:hAnsi="Times New Roman" w:cs="Times New Roman"/>
          <w:sz w:val="28"/>
          <w:szCs w:val="28"/>
        </w:rPr>
      </w:pPr>
      <w:r w:rsidRPr="001E74EA">
        <w:rPr>
          <w:rFonts w:ascii="Times New Roman" w:hAnsi="Times New Roman" w:cs="Times New Roman"/>
          <w:b/>
          <w:sz w:val="28"/>
          <w:szCs w:val="28"/>
        </w:rPr>
        <w:t xml:space="preserve"> </w:t>
      </w:r>
    </w:p>
    <w:p w:rsidR="0038434E" w:rsidRPr="001E74EA" w:rsidRDefault="0038434E" w:rsidP="0038434E">
      <w:pPr>
        <w:pStyle w:val="a3"/>
        <w:shd w:val="clear" w:color="auto" w:fill="FFFFFF"/>
        <w:spacing w:before="0" w:beforeAutospacing="0" w:after="0" w:afterAutospacing="0"/>
        <w:rPr>
          <w:color w:val="000000"/>
          <w:sz w:val="28"/>
          <w:szCs w:val="28"/>
        </w:rPr>
      </w:pPr>
      <w:r w:rsidRPr="001E74EA">
        <w:rPr>
          <w:sz w:val="28"/>
          <w:szCs w:val="28"/>
        </w:rPr>
        <w:t>Рабочая программа учебного предмета «Изобразительное искусство» составлена на основе требований Федерального государственного образовательного стандарта начального общего образования, авторской программы В.С.Кузина  «Программа для общеобразовательных учреждений. Изобразительное искусство 1-4 класс»,Концепции духовно-нравственного развития и воспитания личности гражданина России, планируемых результатов начального образования ,</w:t>
      </w:r>
      <w:r w:rsidRPr="001E74EA">
        <w:rPr>
          <w:color w:val="000000"/>
          <w:sz w:val="28"/>
          <w:szCs w:val="28"/>
        </w:rPr>
        <w:t xml:space="preserve"> основной образовательной программы начального общего образования МКОУ «Троицкая СШ»</w:t>
      </w:r>
    </w:p>
    <w:p w:rsidR="0038434E" w:rsidRPr="001E74EA" w:rsidRDefault="0038434E" w:rsidP="0038434E">
      <w:pPr>
        <w:autoSpaceDE w:val="0"/>
        <w:autoSpaceDN w:val="0"/>
        <w:adjustRightInd w:val="0"/>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Преподавание изобразительного искусства в начальной школе направлено на развитие способностей и творческого потенциала ребенка, формирование</w:t>
      </w:r>
    </w:p>
    <w:p w:rsidR="0038434E" w:rsidRPr="001E74EA" w:rsidRDefault="0038434E" w:rsidP="0038434E">
      <w:pPr>
        <w:autoSpaceDE w:val="0"/>
        <w:autoSpaceDN w:val="0"/>
        <w:adjustRightInd w:val="0"/>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эмоционально-образного, художественного типа мышления, что является важным условием становления растущей личности. В этот период складывается система эстетических знаний школьника, формируются его художественно-практические навыки.</w:t>
      </w:r>
    </w:p>
    <w:p w:rsidR="0038434E" w:rsidRPr="001E74EA" w:rsidRDefault="0038434E" w:rsidP="0038434E">
      <w:pPr>
        <w:autoSpaceDE w:val="0"/>
        <w:autoSpaceDN w:val="0"/>
        <w:adjustRightInd w:val="0"/>
        <w:spacing w:after="0" w:line="240" w:lineRule="auto"/>
        <w:jc w:val="both"/>
        <w:rPr>
          <w:rFonts w:ascii="Times New Roman" w:hAnsi="Times New Roman" w:cs="Times New Roman"/>
          <w:b/>
          <w:sz w:val="28"/>
          <w:szCs w:val="28"/>
        </w:rPr>
      </w:pPr>
    </w:p>
    <w:p w:rsidR="0038434E" w:rsidRPr="001E74EA" w:rsidRDefault="0038434E" w:rsidP="0038434E">
      <w:pPr>
        <w:pStyle w:val="a8"/>
        <w:autoSpaceDE w:val="0"/>
        <w:autoSpaceDN w:val="0"/>
        <w:adjustRightInd w:val="0"/>
        <w:jc w:val="both"/>
        <w:rPr>
          <w:rFonts w:ascii="Times New Roman" w:eastAsiaTheme="minorEastAsia" w:hAnsi="Times New Roman"/>
          <w:b/>
          <w:sz w:val="28"/>
          <w:szCs w:val="28"/>
          <w:lang w:val="ru-RU" w:bidi="ar-SA"/>
        </w:rPr>
      </w:pPr>
      <w:r w:rsidRPr="001E74EA">
        <w:rPr>
          <w:rFonts w:ascii="Times New Roman" w:eastAsiaTheme="minorEastAsia" w:hAnsi="Times New Roman"/>
          <w:sz w:val="28"/>
          <w:szCs w:val="28"/>
          <w:lang w:val="ru-RU" w:bidi="ar-SA"/>
        </w:rPr>
        <w:t>Изучение изобразительного искусства  в начальной школе  направлено на достижение следующих</w:t>
      </w:r>
      <w:r w:rsidRPr="001E74EA">
        <w:rPr>
          <w:rFonts w:ascii="Times New Roman" w:eastAsiaTheme="minorEastAsia" w:hAnsi="Times New Roman"/>
          <w:b/>
          <w:sz w:val="28"/>
          <w:szCs w:val="28"/>
          <w:lang w:val="ru-RU" w:bidi="ar-SA"/>
        </w:rPr>
        <w:t xml:space="preserve"> целей:</w:t>
      </w:r>
    </w:p>
    <w:p w:rsidR="0038434E" w:rsidRPr="001E74EA" w:rsidRDefault="0038434E" w:rsidP="0038434E">
      <w:pPr>
        <w:pStyle w:val="a8"/>
        <w:autoSpaceDE w:val="0"/>
        <w:autoSpaceDN w:val="0"/>
        <w:adjustRightInd w:val="0"/>
        <w:jc w:val="both"/>
        <w:rPr>
          <w:rFonts w:ascii="Times New Roman" w:hAnsi="Times New Roman"/>
          <w:sz w:val="28"/>
          <w:szCs w:val="28"/>
          <w:lang w:val="ru-RU"/>
        </w:rPr>
      </w:pPr>
    </w:p>
    <w:p w:rsidR="0038434E" w:rsidRPr="001E74EA" w:rsidRDefault="0038434E" w:rsidP="0038434E">
      <w:pPr>
        <w:pStyle w:val="a8"/>
        <w:numPr>
          <w:ilvl w:val="0"/>
          <w:numId w:val="1"/>
        </w:numPr>
        <w:autoSpaceDE w:val="0"/>
        <w:autoSpaceDN w:val="0"/>
        <w:adjustRightInd w:val="0"/>
        <w:jc w:val="both"/>
        <w:rPr>
          <w:rFonts w:ascii="Times New Roman" w:hAnsi="Times New Roman"/>
          <w:sz w:val="28"/>
          <w:szCs w:val="28"/>
          <w:lang w:val="ru-RU"/>
        </w:rPr>
      </w:pPr>
      <w:r w:rsidRPr="001E74EA">
        <w:rPr>
          <w:rFonts w:ascii="Times New Roman" w:hAnsi="Times New Roman"/>
          <w:sz w:val="28"/>
          <w:szCs w:val="28"/>
          <w:lang w:val="ru-RU"/>
        </w:rPr>
        <w:t>воспитание эстетических чувств, интереса к изобразительному искусству;</w:t>
      </w:r>
    </w:p>
    <w:p w:rsidR="0038434E" w:rsidRPr="001E74EA" w:rsidRDefault="0038434E" w:rsidP="0038434E">
      <w:pPr>
        <w:pStyle w:val="a8"/>
        <w:numPr>
          <w:ilvl w:val="0"/>
          <w:numId w:val="1"/>
        </w:numPr>
        <w:autoSpaceDE w:val="0"/>
        <w:autoSpaceDN w:val="0"/>
        <w:adjustRightInd w:val="0"/>
        <w:jc w:val="both"/>
        <w:rPr>
          <w:rFonts w:ascii="Times New Roman" w:hAnsi="Times New Roman"/>
          <w:sz w:val="28"/>
          <w:szCs w:val="28"/>
          <w:lang w:val="ru-RU"/>
        </w:rPr>
      </w:pPr>
      <w:r w:rsidRPr="001E74EA">
        <w:rPr>
          <w:rFonts w:ascii="Times New Roman" w:hAnsi="Times New Roman"/>
          <w:sz w:val="28"/>
          <w:szCs w:val="28"/>
          <w:lang w:val="ru-RU"/>
        </w:rPr>
        <w:t>приобщение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38434E" w:rsidRPr="001E74EA" w:rsidRDefault="0038434E" w:rsidP="0038434E">
      <w:pPr>
        <w:pStyle w:val="a8"/>
        <w:numPr>
          <w:ilvl w:val="0"/>
          <w:numId w:val="1"/>
        </w:numPr>
        <w:autoSpaceDE w:val="0"/>
        <w:autoSpaceDN w:val="0"/>
        <w:adjustRightInd w:val="0"/>
        <w:jc w:val="both"/>
        <w:rPr>
          <w:rFonts w:ascii="Times New Roman" w:hAnsi="Times New Roman"/>
          <w:sz w:val="28"/>
          <w:szCs w:val="28"/>
          <w:lang w:val="ru-RU"/>
        </w:rPr>
      </w:pPr>
      <w:r w:rsidRPr="001E74EA">
        <w:rPr>
          <w:rFonts w:ascii="Times New Roman" w:hAnsi="Times New Roman"/>
          <w:sz w:val="28"/>
          <w:szCs w:val="28"/>
          <w:lang w:val="ru-RU"/>
        </w:rPr>
        <w:t>реализация нравственного потенциала изобразительного искусства как средства формирования и развития этических принципов и идеалов</w:t>
      </w:r>
    </w:p>
    <w:p w:rsidR="0038434E" w:rsidRPr="001E74EA" w:rsidRDefault="0038434E" w:rsidP="0038434E">
      <w:pPr>
        <w:autoSpaceDE w:val="0"/>
        <w:autoSpaceDN w:val="0"/>
        <w:adjustRightInd w:val="0"/>
        <w:spacing w:after="0" w:line="240" w:lineRule="auto"/>
        <w:ind w:left="709"/>
        <w:jc w:val="both"/>
        <w:rPr>
          <w:rFonts w:ascii="Times New Roman" w:hAnsi="Times New Roman" w:cs="Times New Roman"/>
          <w:sz w:val="28"/>
          <w:szCs w:val="28"/>
        </w:rPr>
      </w:pPr>
      <w:r w:rsidRPr="001E74EA">
        <w:rPr>
          <w:rFonts w:ascii="Times New Roman" w:hAnsi="Times New Roman" w:cs="Times New Roman"/>
          <w:sz w:val="28"/>
          <w:szCs w:val="28"/>
        </w:rPr>
        <w:t>личности;</w:t>
      </w:r>
    </w:p>
    <w:p w:rsidR="0038434E" w:rsidRPr="001E74EA" w:rsidRDefault="0038434E" w:rsidP="0038434E">
      <w:pPr>
        <w:pStyle w:val="a8"/>
        <w:numPr>
          <w:ilvl w:val="0"/>
          <w:numId w:val="2"/>
        </w:numPr>
        <w:autoSpaceDE w:val="0"/>
        <w:autoSpaceDN w:val="0"/>
        <w:adjustRightInd w:val="0"/>
        <w:ind w:left="709" w:hanging="425"/>
        <w:jc w:val="both"/>
        <w:rPr>
          <w:rFonts w:ascii="Times New Roman" w:hAnsi="Times New Roman"/>
          <w:sz w:val="28"/>
          <w:szCs w:val="28"/>
          <w:lang w:val="ru-RU"/>
        </w:rPr>
      </w:pPr>
      <w:r w:rsidRPr="001E74EA">
        <w:rPr>
          <w:rFonts w:ascii="Times New Roman" w:hAnsi="Times New Roman"/>
          <w:sz w:val="28"/>
          <w:szCs w:val="28"/>
          <w:lang w:val="ru-RU"/>
        </w:rPr>
        <w:t>развитие воображения, образного мышления, пространственных представлений, сенсорных навыков, способности к художественному творчеству;</w:t>
      </w:r>
    </w:p>
    <w:p w:rsidR="0038434E" w:rsidRPr="001E74EA" w:rsidRDefault="0038434E" w:rsidP="0038434E">
      <w:pPr>
        <w:pStyle w:val="a8"/>
        <w:numPr>
          <w:ilvl w:val="0"/>
          <w:numId w:val="2"/>
        </w:numPr>
        <w:autoSpaceDE w:val="0"/>
        <w:autoSpaceDN w:val="0"/>
        <w:adjustRightInd w:val="0"/>
        <w:ind w:left="709" w:hanging="425"/>
        <w:jc w:val="both"/>
        <w:rPr>
          <w:rFonts w:ascii="Times New Roman" w:hAnsi="Times New Roman"/>
          <w:sz w:val="28"/>
          <w:szCs w:val="28"/>
          <w:lang w:val="ru-RU"/>
        </w:rPr>
      </w:pPr>
      <w:r w:rsidRPr="001E74EA">
        <w:rPr>
          <w:rFonts w:ascii="Times New Roman" w:hAnsi="Times New Roman"/>
          <w:sz w:val="28"/>
          <w:szCs w:val="28"/>
          <w:lang w:val="ru-RU"/>
        </w:rPr>
        <w:t>освоение первоначальных знаний о пластических искусствах: изобразительных, декоративно прикладных, архитектуре и дизайне - их роли в жизни человека и общества;</w:t>
      </w:r>
    </w:p>
    <w:p w:rsidR="0038434E" w:rsidRPr="001E74EA" w:rsidRDefault="0038434E" w:rsidP="0038434E">
      <w:pPr>
        <w:pStyle w:val="a8"/>
        <w:numPr>
          <w:ilvl w:val="0"/>
          <w:numId w:val="2"/>
        </w:numPr>
        <w:autoSpaceDE w:val="0"/>
        <w:autoSpaceDN w:val="0"/>
        <w:adjustRightInd w:val="0"/>
        <w:ind w:left="709" w:hanging="425"/>
        <w:jc w:val="both"/>
        <w:rPr>
          <w:rFonts w:ascii="Times New Roman" w:hAnsi="Times New Roman"/>
          <w:sz w:val="28"/>
          <w:szCs w:val="28"/>
          <w:lang w:val="ru-RU"/>
        </w:rPr>
      </w:pPr>
      <w:r w:rsidRPr="001E74EA">
        <w:rPr>
          <w:rFonts w:ascii="Times New Roman" w:hAnsi="Times New Roman"/>
          <w:sz w:val="28"/>
          <w:szCs w:val="28"/>
          <w:lang w:val="ru-RU"/>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w:t>
      </w:r>
    </w:p>
    <w:p w:rsidR="0038434E" w:rsidRPr="001E74EA" w:rsidRDefault="0038434E" w:rsidP="0038434E">
      <w:pPr>
        <w:pStyle w:val="a8"/>
        <w:autoSpaceDE w:val="0"/>
        <w:autoSpaceDN w:val="0"/>
        <w:adjustRightInd w:val="0"/>
        <w:ind w:left="709"/>
        <w:jc w:val="both"/>
        <w:rPr>
          <w:rFonts w:ascii="Times New Roman" w:hAnsi="Times New Roman"/>
          <w:sz w:val="28"/>
          <w:szCs w:val="28"/>
          <w:lang w:val="ru-RU"/>
        </w:rPr>
      </w:pPr>
    </w:p>
    <w:p w:rsidR="0038434E" w:rsidRPr="001E74EA" w:rsidRDefault="0038434E" w:rsidP="0038434E">
      <w:pPr>
        <w:spacing w:after="0" w:line="240" w:lineRule="auto"/>
        <w:jc w:val="both"/>
        <w:rPr>
          <w:rFonts w:ascii="Times New Roman" w:hAnsi="Times New Roman" w:cs="Times New Roman"/>
          <w:sz w:val="28"/>
          <w:szCs w:val="28"/>
        </w:rPr>
      </w:pPr>
      <w:r w:rsidRPr="001E74EA">
        <w:rPr>
          <w:rFonts w:ascii="Times New Roman" w:hAnsi="Times New Roman" w:cs="Times New Roman"/>
          <w:b/>
          <w:sz w:val="28"/>
          <w:szCs w:val="28"/>
        </w:rPr>
        <w:t>Основные  задачи</w:t>
      </w:r>
      <w:r w:rsidRPr="001E74EA">
        <w:rPr>
          <w:rFonts w:ascii="Times New Roman" w:hAnsi="Times New Roman" w:cs="Times New Roman"/>
          <w:sz w:val="28"/>
          <w:szCs w:val="28"/>
        </w:rPr>
        <w:t>:</w:t>
      </w:r>
    </w:p>
    <w:p w:rsidR="0038434E" w:rsidRPr="001E74EA" w:rsidRDefault="0038434E" w:rsidP="0038434E">
      <w:pPr>
        <w:pStyle w:val="a8"/>
        <w:numPr>
          <w:ilvl w:val="0"/>
          <w:numId w:val="3"/>
        </w:numPr>
        <w:ind w:left="567" w:hanging="283"/>
        <w:jc w:val="both"/>
        <w:rPr>
          <w:rFonts w:ascii="Times New Roman" w:hAnsi="Times New Roman"/>
          <w:sz w:val="28"/>
          <w:szCs w:val="28"/>
          <w:lang w:val="ru-RU"/>
        </w:rPr>
      </w:pPr>
      <w:r w:rsidRPr="001E74EA">
        <w:rPr>
          <w:rFonts w:ascii="Times New Roman" w:hAnsi="Times New Roman"/>
          <w:b/>
          <w:sz w:val="28"/>
          <w:szCs w:val="28"/>
          <w:lang w:val="ru-RU"/>
        </w:rPr>
        <w:t>обучение</w:t>
      </w:r>
      <w:r w:rsidRPr="001E74EA">
        <w:rPr>
          <w:rFonts w:ascii="Times New Roman" w:hAnsi="Times New Roman"/>
          <w:sz w:val="28"/>
          <w:szCs w:val="28"/>
          <w:lang w:val="ru-RU"/>
        </w:rPr>
        <w:t xml:space="preserve">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 лепки и аппликации;</w:t>
      </w:r>
    </w:p>
    <w:p w:rsidR="0038434E" w:rsidRDefault="0038434E" w:rsidP="0038434E">
      <w:pPr>
        <w:pStyle w:val="a8"/>
        <w:numPr>
          <w:ilvl w:val="0"/>
          <w:numId w:val="3"/>
        </w:numPr>
        <w:ind w:left="567" w:hanging="283"/>
        <w:jc w:val="both"/>
        <w:rPr>
          <w:rFonts w:ascii="Times New Roman" w:hAnsi="Times New Roman"/>
          <w:sz w:val="28"/>
          <w:szCs w:val="28"/>
          <w:lang w:val="ru-RU"/>
        </w:rPr>
      </w:pPr>
      <w:r w:rsidRPr="001E74EA">
        <w:rPr>
          <w:rFonts w:ascii="Times New Roman" w:hAnsi="Times New Roman"/>
          <w:b/>
          <w:sz w:val="28"/>
          <w:szCs w:val="28"/>
          <w:lang w:val="ru-RU"/>
        </w:rPr>
        <w:t xml:space="preserve">развитие </w:t>
      </w:r>
      <w:r w:rsidRPr="001E74EA">
        <w:rPr>
          <w:rFonts w:ascii="Times New Roman" w:hAnsi="Times New Roman"/>
          <w:sz w:val="28"/>
          <w:szCs w:val="28"/>
          <w:lang w:val="ru-RU"/>
        </w:rPr>
        <w:t>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38434E" w:rsidRPr="001E74EA" w:rsidRDefault="0038434E" w:rsidP="0038434E">
      <w:pPr>
        <w:pStyle w:val="a8"/>
        <w:ind w:left="567"/>
        <w:jc w:val="both"/>
        <w:rPr>
          <w:rFonts w:ascii="Times New Roman" w:hAnsi="Times New Roman"/>
          <w:sz w:val="28"/>
          <w:szCs w:val="28"/>
          <w:lang w:val="ru-RU"/>
        </w:rPr>
      </w:pPr>
    </w:p>
    <w:p w:rsidR="0038434E" w:rsidRPr="001E74EA" w:rsidRDefault="0038434E" w:rsidP="0038434E">
      <w:pPr>
        <w:pStyle w:val="a3"/>
        <w:shd w:val="clear" w:color="auto" w:fill="FFFFFF"/>
        <w:spacing w:before="0" w:beforeAutospacing="0" w:after="0" w:afterAutospacing="0"/>
        <w:rPr>
          <w:color w:val="000000"/>
          <w:sz w:val="28"/>
          <w:szCs w:val="28"/>
        </w:rPr>
      </w:pPr>
      <w:r w:rsidRPr="001E74EA">
        <w:rPr>
          <w:color w:val="000000"/>
          <w:sz w:val="28"/>
          <w:szCs w:val="28"/>
        </w:rPr>
        <w:t>Для реализации программного материала используются учебники</w:t>
      </w:r>
    </w:p>
    <w:p w:rsidR="0038434E" w:rsidRPr="001E74EA" w:rsidRDefault="0038434E" w:rsidP="0038434E">
      <w:pPr>
        <w:pStyle w:val="a8"/>
        <w:numPr>
          <w:ilvl w:val="0"/>
          <w:numId w:val="4"/>
        </w:numPr>
        <w:ind w:left="709" w:hanging="283"/>
        <w:jc w:val="both"/>
        <w:rPr>
          <w:rFonts w:ascii="Times New Roman" w:hAnsi="Times New Roman"/>
          <w:sz w:val="28"/>
          <w:szCs w:val="28"/>
          <w:lang w:val="ru-RU"/>
        </w:rPr>
      </w:pPr>
      <w:r w:rsidRPr="001E74EA">
        <w:rPr>
          <w:rFonts w:ascii="Times New Roman" w:hAnsi="Times New Roman"/>
          <w:sz w:val="28"/>
          <w:szCs w:val="28"/>
          <w:lang w:val="ru-RU"/>
        </w:rPr>
        <w:t xml:space="preserve">Учебник для 1 класса «Изобразительное искусство», В.С. Кузин, Э.И. Кубышкина.  </w:t>
      </w:r>
    </w:p>
    <w:p w:rsidR="0038434E" w:rsidRPr="001E74EA" w:rsidRDefault="0038434E" w:rsidP="0038434E">
      <w:pPr>
        <w:pStyle w:val="a8"/>
        <w:numPr>
          <w:ilvl w:val="0"/>
          <w:numId w:val="4"/>
        </w:numPr>
        <w:ind w:left="709" w:hanging="283"/>
        <w:jc w:val="both"/>
        <w:rPr>
          <w:rFonts w:ascii="Times New Roman" w:hAnsi="Times New Roman"/>
          <w:sz w:val="28"/>
          <w:szCs w:val="28"/>
          <w:lang w:val="ru-RU"/>
        </w:rPr>
      </w:pPr>
      <w:r w:rsidRPr="001E74EA">
        <w:rPr>
          <w:rFonts w:ascii="Times New Roman" w:hAnsi="Times New Roman"/>
          <w:sz w:val="28"/>
          <w:szCs w:val="28"/>
          <w:lang w:val="ru-RU"/>
        </w:rPr>
        <w:t xml:space="preserve">Учебник для 2 класса «Изобразительное искусство», В.С. Кузин,  Э.И. Кубышкина.  </w:t>
      </w:r>
    </w:p>
    <w:p w:rsidR="0038434E" w:rsidRPr="001E74EA" w:rsidRDefault="0038434E" w:rsidP="0038434E">
      <w:pPr>
        <w:pStyle w:val="a8"/>
        <w:numPr>
          <w:ilvl w:val="0"/>
          <w:numId w:val="4"/>
        </w:numPr>
        <w:ind w:left="709" w:hanging="283"/>
        <w:jc w:val="both"/>
        <w:rPr>
          <w:rFonts w:ascii="Times New Roman" w:hAnsi="Times New Roman"/>
          <w:sz w:val="28"/>
          <w:szCs w:val="28"/>
          <w:lang w:val="ru-RU"/>
        </w:rPr>
      </w:pPr>
      <w:r w:rsidRPr="001E74EA">
        <w:rPr>
          <w:rFonts w:ascii="Times New Roman" w:hAnsi="Times New Roman"/>
          <w:sz w:val="28"/>
          <w:szCs w:val="28"/>
          <w:lang w:val="ru-RU"/>
        </w:rPr>
        <w:t>Учебник для 3 класса «Изобразительное искусство», В.С. Кузин, Э.И.</w:t>
      </w:r>
    </w:p>
    <w:p w:rsidR="0038434E" w:rsidRPr="001E74EA" w:rsidRDefault="0038434E" w:rsidP="0038434E">
      <w:pPr>
        <w:pStyle w:val="a8"/>
        <w:ind w:left="709"/>
        <w:jc w:val="both"/>
        <w:rPr>
          <w:rFonts w:ascii="Times New Roman" w:hAnsi="Times New Roman"/>
          <w:sz w:val="28"/>
          <w:szCs w:val="28"/>
          <w:lang w:val="ru-RU"/>
        </w:rPr>
      </w:pPr>
      <w:r w:rsidRPr="001E74EA">
        <w:rPr>
          <w:rFonts w:ascii="Times New Roman" w:hAnsi="Times New Roman"/>
          <w:sz w:val="28"/>
          <w:szCs w:val="28"/>
          <w:lang w:val="ru-RU"/>
        </w:rPr>
        <w:t xml:space="preserve">Кубышкина.  </w:t>
      </w:r>
    </w:p>
    <w:p w:rsidR="0038434E" w:rsidRPr="001E74EA" w:rsidRDefault="0038434E" w:rsidP="0038434E">
      <w:pPr>
        <w:pStyle w:val="a8"/>
        <w:numPr>
          <w:ilvl w:val="0"/>
          <w:numId w:val="4"/>
        </w:numPr>
        <w:ind w:left="709" w:hanging="283"/>
        <w:jc w:val="both"/>
        <w:rPr>
          <w:rFonts w:ascii="Times New Roman" w:hAnsi="Times New Roman"/>
          <w:sz w:val="28"/>
          <w:szCs w:val="28"/>
          <w:lang w:val="ru-RU"/>
        </w:rPr>
      </w:pPr>
      <w:r w:rsidRPr="001E74EA">
        <w:rPr>
          <w:rFonts w:ascii="Times New Roman" w:hAnsi="Times New Roman"/>
          <w:sz w:val="28"/>
          <w:szCs w:val="28"/>
          <w:lang w:val="ru-RU"/>
        </w:rPr>
        <w:t xml:space="preserve">Учебник для 4 класса «Изобразительное искусство», В.С. Кузин, Э.И. Кубышкина.  </w:t>
      </w:r>
    </w:p>
    <w:p w:rsidR="0038434E" w:rsidRPr="001E74EA" w:rsidRDefault="0038434E" w:rsidP="0038434E">
      <w:pPr>
        <w:spacing w:after="0" w:line="240" w:lineRule="auto"/>
        <w:rPr>
          <w:rFonts w:ascii="Times New Roman" w:hAnsi="Times New Roman" w:cs="Times New Roman"/>
          <w:sz w:val="28"/>
          <w:szCs w:val="28"/>
        </w:rPr>
      </w:pPr>
    </w:p>
    <w:p w:rsidR="0038434E" w:rsidRPr="001E74EA" w:rsidRDefault="0038434E" w:rsidP="0038434E">
      <w:pPr>
        <w:spacing w:after="0" w:line="240" w:lineRule="auto"/>
        <w:ind w:left="-15" w:firstLine="708"/>
        <w:rPr>
          <w:rFonts w:ascii="Times New Roman" w:hAnsi="Times New Roman" w:cs="Times New Roman"/>
          <w:sz w:val="28"/>
          <w:szCs w:val="28"/>
        </w:rPr>
      </w:pPr>
      <w:r w:rsidRPr="001E74EA">
        <w:rPr>
          <w:rFonts w:ascii="Times New Roman" w:hAnsi="Times New Roman" w:cs="Times New Roman"/>
          <w:sz w:val="28"/>
          <w:szCs w:val="28"/>
        </w:rPr>
        <w:t xml:space="preserve">Рабочая программа рассчитана на 135 ч. В 1 классе на изучение отводится 33 ч </w:t>
      </w:r>
    </w:p>
    <w:p w:rsidR="0038434E" w:rsidRPr="001E74EA" w:rsidRDefault="0038434E" w:rsidP="0038434E">
      <w:pPr>
        <w:spacing w:after="0" w:line="240" w:lineRule="auto"/>
        <w:ind w:left="-15"/>
        <w:rPr>
          <w:rFonts w:ascii="Times New Roman" w:hAnsi="Times New Roman" w:cs="Times New Roman"/>
          <w:sz w:val="28"/>
          <w:szCs w:val="28"/>
        </w:rPr>
      </w:pPr>
      <w:r w:rsidRPr="001E74EA">
        <w:rPr>
          <w:rFonts w:ascii="Times New Roman" w:hAnsi="Times New Roman" w:cs="Times New Roman"/>
          <w:sz w:val="28"/>
          <w:szCs w:val="28"/>
        </w:rPr>
        <w:t xml:space="preserve">(1 ч в неделю, 33 учебные недели) Во 2-4 классах – по 34 ч (34 учебные недели в каждом классе согласно базисному плану, 1 ч в неделю). </w:t>
      </w:r>
    </w:p>
    <w:p w:rsidR="0038434E" w:rsidRPr="001E74EA" w:rsidRDefault="0038434E" w:rsidP="0038434E">
      <w:pPr>
        <w:spacing w:after="0" w:line="240" w:lineRule="auto"/>
        <w:ind w:left="-15" w:right="213" w:firstLine="698"/>
        <w:rPr>
          <w:rFonts w:ascii="Times New Roman" w:hAnsi="Times New Roman" w:cs="Times New Roman"/>
          <w:sz w:val="28"/>
          <w:szCs w:val="28"/>
        </w:rPr>
      </w:pPr>
      <w:r w:rsidRPr="001E74EA">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rsidR="0038434E" w:rsidRPr="001E74EA" w:rsidRDefault="0038434E" w:rsidP="0038434E">
      <w:pPr>
        <w:spacing w:after="0" w:line="240" w:lineRule="auto"/>
        <w:ind w:left="-15"/>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38434E" w:rsidRPr="001E74EA" w:rsidTr="00327EE4">
        <w:tc>
          <w:tcPr>
            <w:tcW w:w="9571" w:type="dxa"/>
          </w:tcPr>
          <w:p w:rsidR="0038434E" w:rsidRPr="001E74EA" w:rsidRDefault="0038434E" w:rsidP="00327EE4">
            <w:pPr>
              <w:rPr>
                <w:rFonts w:ascii="Times New Roman" w:hAnsi="Times New Roman" w:cs="Times New Roman"/>
                <w:b/>
                <w:sz w:val="28"/>
                <w:szCs w:val="28"/>
              </w:rPr>
            </w:pPr>
            <w:r w:rsidRPr="001E74EA">
              <w:rPr>
                <w:rFonts w:ascii="Times New Roman" w:hAnsi="Times New Roman" w:cs="Times New Roman"/>
                <w:b/>
                <w:sz w:val="28"/>
                <w:szCs w:val="28"/>
              </w:rPr>
              <w:t xml:space="preserve">Раздел </w:t>
            </w:r>
          </w:p>
        </w:tc>
      </w:tr>
      <w:tr w:rsidR="0038434E" w:rsidRPr="001E74EA" w:rsidTr="00327EE4">
        <w:tc>
          <w:tcPr>
            <w:tcW w:w="9571" w:type="dxa"/>
          </w:tcPr>
          <w:p w:rsidR="0038434E" w:rsidRPr="001E74EA" w:rsidRDefault="0038434E" w:rsidP="00327EE4">
            <w:pPr>
              <w:rPr>
                <w:rFonts w:ascii="Times New Roman" w:hAnsi="Times New Roman" w:cs="Times New Roman"/>
                <w:sz w:val="28"/>
                <w:szCs w:val="28"/>
              </w:rPr>
            </w:pPr>
            <w:r w:rsidRPr="001E74EA">
              <w:rPr>
                <w:rFonts w:ascii="Times New Roman" w:hAnsi="Times New Roman" w:cs="Times New Roman"/>
                <w:bCs/>
                <w:sz w:val="28"/>
                <w:szCs w:val="28"/>
              </w:rPr>
              <w:t>Рисование с натуры</w:t>
            </w:r>
          </w:p>
        </w:tc>
      </w:tr>
      <w:tr w:rsidR="0038434E" w:rsidRPr="001E74EA" w:rsidTr="00327EE4">
        <w:tc>
          <w:tcPr>
            <w:tcW w:w="9571" w:type="dxa"/>
          </w:tcPr>
          <w:p w:rsidR="0038434E" w:rsidRPr="001E74EA" w:rsidRDefault="0038434E" w:rsidP="00327EE4">
            <w:pPr>
              <w:rPr>
                <w:rFonts w:ascii="Times New Roman" w:hAnsi="Times New Roman" w:cs="Times New Roman"/>
                <w:sz w:val="28"/>
                <w:szCs w:val="28"/>
              </w:rPr>
            </w:pPr>
            <w:r w:rsidRPr="001E74EA">
              <w:rPr>
                <w:rFonts w:ascii="Times New Roman" w:hAnsi="Times New Roman" w:cs="Times New Roman"/>
                <w:bCs/>
                <w:sz w:val="28"/>
                <w:szCs w:val="28"/>
              </w:rPr>
              <w:t>Рисование на темы</w:t>
            </w:r>
          </w:p>
        </w:tc>
      </w:tr>
      <w:tr w:rsidR="0038434E" w:rsidRPr="001E74EA" w:rsidTr="00327EE4">
        <w:tc>
          <w:tcPr>
            <w:tcW w:w="9571" w:type="dxa"/>
          </w:tcPr>
          <w:p w:rsidR="0038434E" w:rsidRPr="001E74EA" w:rsidRDefault="0038434E" w:rsidP="00327EE4">
            <w:pPr>
              <w:rPr>
                <w:rFonts w:ascii="Times New Roman" w:hAnsi="Times New Roman" w:cs="Times New Roman"/>
                <w:sz w:val="28"/>
                <w:szCs w:val="28"/>
              </w:rPr>
            </w:pPr>
            <w:r w:rsidRPr="001E74EA">
              <w:rPr>
                <w:rFonts w:ascii="Times New Roman" w:hAnsi="Times New Roman" w:cs="Times New Roman"/>
                <w:bCs/>
                <w:sz w:val="28"/>
                <w:szCs w:val="28"/>
              </w:rPr>
              <w:t>Декоративная работа</w:t>
            </w:r>
          </w:p>
        </w:tc>
      </w:tr>
      <w:tr w:rsidR="0038434E" w:rsidRPr="001E74EA" w:rsidTr="00327EE4">
        <w:tc>
          <w:tcPr>
            <w:tcW w:w="9571" w:type="dxa"/>
          </w:tcPr>
          <w:p w:rsidR="0038434E" w:rsidRPr="001E74EA" w:rsidRDefault="0038434E" w:rsidP="00327EE4">
            <w:pPr>
              <w:rPr>
                <w:rFonts w:ascii="Times New Roman" w:hAnsi="Times New Roman" w:cs="Times New Roman"/>
                <w:sz w:val="28"/>
                <w:szCs w:val="28"/>
              </w:rPr>
            </w:pPr>
            <w:r w:rsidRPr="001E74EA">
              <w:rPr>
                <w:rFonts w:ascii="Times New Roman" w:hAnsi="Times New Roman" w:cs="Times New Roman"/>
                <w:bCs/>
                <w:sz w:val="28"/>
                <w:szCs w:val="28"/>
              </w:rPr>
              <w:t>Лепка.</w:t>
            </w:r>
          </w:p>
        </w:tc>
      </w:tr>
      <w:tr w:rsidR="0038434E" w:rsidRPr="001E74EA" w:rsidTr="00327EE4">
        <w:tc>
          <w:tcPr>
            <w:tcW w:w="9571" w:type="dxa"/>
          </w:tcPr>
          <w:p w:rsidR="0038434E" w:rsidRPr="001E74EA" w:rsidRDefault="0038434E" w:rsidP="00327EE4">
            <w:pPr>
              <w:rPr>
                <w:rFonts w:ascii="Times New Roman" w:hAnsi="Times New Roman" w:cs="Times New Roman"/>
                <w:sz w:val="28"/>
                <w:szCs w:val="28"/>
              </w:rPr>
            </w:pPr>
            <w:r w:rsidRPr="001E74EA">
              <w:rPr>
                <w:rFonts w:ascii="Times New Roman" w:hAnsi="Times New Roman" w:cs="Times New Roman"/>
                <w:bCs/>
                <w:sz w:val="28"/>
                <w:szCs w:val="28"/>
              </w:rPr>
              <w:t>Беседы об изобразительном искусстве</w:t>
            </w:r>
          </w:p>
        </w:tc>
      </w:tr>
    </w:tbl>
    <w:p w:rsidR="0038434E" w:rsidRPr="001E74EA" w:rsidRDefault="0038434E" w:rsidP="0038434E">
      <w:pPr>
        <w:spacing w:after="0" w:line="240" w:lineRule="auto"/>
        <w:rPr>
          <w:rFonts w:ascii="Times New Roman" w:hAnsi="Times New Roman" w:cs="Times New Roman"/>
          <w:sz w:val="28"/>
          <w:szCs w:val="28"/>
        </w:rPr>
      </w:pPr>
    </w:p>
    <w:p w:rsidR="0038434E" w:rsidRDefault="0038434E"/>
    <w:p w:rsidR="0038434E" w:rsidRDefault="0038434E"/>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b/>
          <w:bCs/>
          <w:color w:val="000000"/>
          <w:sz w:val="28"/>
          <w:szCs w:val="28"/>
        </w:rPr>
        <w:t>Аннотация к рабочей программе по технологии 1 - 4 классы</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В соответствии с Федеральным базисным учебным планом учебный предмет «Технология» вводится как </w:t>
      </w:r>
      <w:r w:rsidRPr="00EF6854">
        <w:rPr>
          <w:i/>
          <w:iCs/>
          <w:color w:val="000000"/>
          <w:sz w:val="28"/>
          <w:szCs w:val="28"/>
        </w:rPr>
        <w:t>обязательный </w:t>
      </w:r>
      <w:r w:rsidRPr="00EF6854">
        <w:rPr>
          <w:color w:val="000000"/>
          <w:sz w:val="28"/>
          <w:szCs w:val="28"/>
        </w:rPr>
        <w:t>компонент.</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Программа учебного курса «Технология» разработана на основе Федерального государственного образовательного стандарта начального общего образования, примерной программы по технологии для начальной школы, авторской программы Роговцевой Н.И.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«Троицкая СШ»</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Возможности предмета «Технология» позволяют гораздо больше, чем просто формировать у обучающихся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 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b/>
          <w:bCs/>
          <w:color w:val="000000"/>
          <w:sz w:val="28"/>
          <w:szCs w:val="28"/>
        </w:rPr>
        <w:t>Цели изучения технологии в начальной школе:</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1. Приобретение личного опыта как основы обучения и познания.</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2.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3. Формирование позитивного эмоционально-ценностного отношение к труду и людям труда.</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b/>
          <w:bCs/>
          <w:color w:val="000000"/>
          <w:sz w:val="28"/>
          <w:szCs w:val="28"/>
        </w:rPr>
        <w:t>Основные задачи курса:</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1. Духовно-нравственное развитие обучающихся;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2.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5. Формирование на основе овладения культурой проектной деятельности:</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 творческого потенциала личности в процессе изготовления изделий и реализации проектов.</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Для реализации программного материала используются учебники:</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Роговцева Н.И., Богданова Н.В., Фрейтаг И.П. Технология. 1 класс</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Роговцева Н.И., Богданова Н.В., Добромыслова Н.В . Технология. 2 класс</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Роговцева Н.И., Богданова Н. В., Добромыслова Н.В. Технология. 3 класс</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Роговцева Н.И., Богданова Н.В., Шипилова Н.В. Технология. 4 класс</w:t>
      </w:r>
    </w:p>
    <w:p w:rsidR="0038434E" w:rsidRPr="00EF6854" w:rsidRDefault="0038434E" w:rsidP="0038434E">
      <w:pPr>
        <w:pStyle w:val="a3"/>
        <w:shd w:val="clear" w:color="auto" w:fill="FFFFFF"/>
        <w:spacing w:before="0" w:beforeAutospacing="0" w:after="150" w:afterAutospacing="0"/>
        <w:rPr>
          <w:color w:val="000000"/>
          <w:sz w:val="28"/>
          <w:szCs w:val="28"/>
        </w:rPr>
      </w:pPr>
      <w:r w:rsidRPr="00EF6854">
        <w:rPr>
          <w:color w:val="000000"/>
          <w:sz w:val="28"/>
          <w:szCs w:val="28"/>
        </w:rPr>
        <w:t>На изучение технологии в начальной школе отводится 1 ч в неделю. Курс рассчитан на 135 часов: 33ч – в 1 классе (33 учебные недели), по 34 ч – во 2 - 4 классах (34 учебные недели).</w:t>
      </w:r>
    </w:p>
    <w:p w:rsidR="0038434E" w:rsidRPr="00EF6854" w:rsidRDefault="0038434E" w:rsidP="0038434E">
      <w:pPr>
        <w:spacing w:after="0"/>
        <w:ind w:left="-15" w:right="213" w:firstLine="698"/>
        <w:rPr>
          <w:rFonts w:ascii="Times New Roman" w:hAnsi="Times New Roman" w:cs="Times New Roman"/>
          <w:sz w:val="28"/>
          <w:szCs w:val="28"/>
        </w:rPr>
      </w:pPr>
      <w:r w:rsidRPr="00EF6854">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rsidR="0038434E" w:rsidRPr="00EF6854" w:rsidRDefault="0038434E" w:rsidP="0038434E">
      <w:pPr>
        <w:pStyle w:val="a3"/>
        <w:shd w:val="clear" w:color="auto" w:fill="FFFFFF"/>
        <w:spacing w:before="0" w:beforeAutospacing="0" w:after="150" w:afterAutospacing="0"/>
        <w:rPr>
          <w:color w:val="000000"/>
          <w:sz w:val="28"/>
          <w:szCs w:val="28"/>
        </w:rPr>
      </w:pPr>
    </w:p>
    <w:tbl>
      <w:tblPr>
        <w:tblStyle w:val="a4"/>
        <w:tblW w:w="0" w:type="auto"/>
        <w:tblLook w:val="04A0" w:firstRow="1" w:lastRow="0" w:firstColumn="1" w:lastColumn="0" w:noHBand="0" w:noVBand="1"/>
      </w:tblPr>
      <w:tblGrid>
        <w:gridCol w:w="9073"/>
      </w:tblGrid>
      <w:tr w:rsidR="0038434E" w:rsidRPr="00EF6854" w:rsidTr="00327EE4">
        <w:trPr>
          <w:trHeight w:val="339"/>
        </w:trPr>
        <w:tc>
          <w:tcPr>
            <w:tcW w:w="9073" w:type="dxa"/>
          </w:tcPr>
          <w:p w:rsidR="0038434E" w:rsidRPr="009A0367" w:rsidRDefault="0038434E" w:rsidP="00327EE4">
            <w:pPr>
              <w:rPr>
                <w:rFonts w:ascii="Times New Roman" w:hAnsi="Times New Roman" w:cs="Times New Roman"/>
                <w:b/>
                <w:sz w:val="28"/>
                <w:szCs w:val="28"/>
              </w:rPr>
            </w:pPr>
            <w:r w:rsidRPr="009A0367">
              <w:rPr>
                <w:rFonts w:ascii="Times New Roman" w:hAnsi="Times New Roman" w:cs="Times New Roman"/>
                <w:b/>
                <w:sz w:val="28"/>
                <w:szCs w:val="28"/>
              </w:rPr>
              <w:t>Раздел</w:t>
            </w:r>
          </w:p>
        </w:tc>
      </w:tr>
      <w:tr w:rsidR="0038434E" w:rsidRPr="00EF6854" w:rsidTr="00327EE4">
        <w:trPr>
          <w:trHeight w:val="339"/>
        </w:trPr>
        <w:tc>
          <w:tcPr>
            <w:tcW w:w="9073" w:type="dxa"/>
          </w:tcPr>
          <w:p w:rsidR="0038434E" w:rsidRPr="00EF6854" w:rsidRDefault="0038434E" w:rsidP="00327EE4">
            <w:pPr>
              <w:autoSpaceDE w:val="0"/>
              <w:autoSpaceDN w:val="0"/>
              <w:adjustRightInd w:val="0"/>
              <w:rPr>
                <w:rFonts w:ascii="Times New Roman" w:eastAsia="Times New Roman" w:hAnsi="Times New Roman" w:cs="Times New Roman"/>
                <w:sz w:val="28"/>
                <w:szCs w:val="28"/>
              </w:rPr>
            </w:pPr>
            <w:r w:rsidRPr="00EF6854">
              <w:rPr>
                <w:rFonts w:ascii="Times New Roman" w:eastAsia="Times New Roman" w:hAnsi="Times New Roman" w:cs="Times New Roman"/>
                <w:sz w:val="28"/>
                <w:szCs w:val="28"/>
              </w:rPr>
              <w:t xml:space="preserve">1.Давайте познакомимся  </w:t>
            </w:r>
          </w:p>
        </w:tc>
      </w:tr>
      <w:tr w:rsidR="0038434E" w:rsidRPr="00EF6854" w:rsidTr="00327EE4">
        <w:trPr>
          <w:trHeight w:val="339"/>
        </w:trPr>
        <w:tc>
          <w:tcPr>
            <w:tcW w:w="9073" w:type="dxa"/>
          </w:tcPr>
          <w:p w:rsidR="0038434E" w:rsidRPr="00EF6854" w:rsidRDefault="0038434E" w:rsidP="00327EE4">
            <w:pPr>
              <w:rPr>
                <w:rFonts w:ascii="Times New Roman" w:hAnsi="Times New Roman" w:cs="Times New Roman"/>
                <w:sz w:val="28"/>
                <w:szCs w:val="28"/>
              </w:rPr>
            </w:pPr>
            <w:r w:rsidRPr="00EF6854">
              <w:rPr>
                <w:rFonts w:ascii="Times New Roman" w:eastAsia="Times New Roman" w:hAnsi="Times New Roman" w:cs="Times New Roman"/>
                <w:sz w:val="28"/>
                <w:szCs w:val="28"/>
              </w:rPr>
              <w:t>2.Человек и земля</w:t>
            </w:r>
          </w:p>
        </w:tc>
      </w:tr>
      <w:tr w:rsidR="0038434E" w:rsidRPr="00EF6854" w:rsidTr="00327EE4">
        <w:trPr>
          <w:trHeight w:val="339"/>
        </w:trPr>
        <w:tc>
          <w:tcPr>
            <w:tcW w:w="9073" w:type="dxa"/>
          </w:tcPr>
          <w:p w:rsidR="0038434E" w:rsidRPr="00EF6854" w:rsidRDefault="0038434E" w:rsidP="00327EE4">
            <w:pPr>
              <w:rPr>
                <w:rFonts w:ascii="Times New Roman" w:eastAsia="Times New Roman" w:hAnsi="Times New Roman" w:cs="Times New Roman"/>
                <w:sz w:val="28"/>
                <w:szCs w:val="28"/>
              </w:rPr>
            </w:pPr>
            <w:r w:rsidRPr="00EF6854">
              <w:rPr>
                <w:rFonts w:ascii="Times New Roman" w:eastAsia="Times New Roman" w:hAnsi="Times New Roman" w:cs="Times New Roman"/>
                <w:sz w:val="28"/>
                <w:szCs w:val="28"/>
              </w:rPr>
              <w:t>3.Человек и вода</w:t>
            </w:r>
          </w:p>
        </w:tc>
      </w:tr>
      <w:tr w:rsidR="0038434E" w:rsidRPr="00EF6854" w:rsidTr="00327EE4">
        <w:trPr>
          <w:trHeight w:val="339"/>
        </w:trPr>
        <w:tc>
          <w:tcPr>
            <w:tcW w:w="9073" w:type="dxa"/>
          </w:tcPr>
          <w:p w:rsidR="0038434E" w:rsidRPr="00EF6854" w:rsidRDefault="0038434E" w:rsidP="00327EE4">
            <w:pPr>
              <w:rPr>
                <w:rFonts w:ascii="Times New Roman" w:hAnsi="Times New Roman" w:cs="Times New Roman"/>
                <w:sz w:val="28"/>
                <w:szCs w:val="28"/>
              </w:rPr>
            </w:pPr>
            <w:r w:rsidRPr="00EF6854">
              <w:rPr>
                <w:rFonts w:ascii="Times New Roman" w:eastAsia="Times New Roman" w:hAnsi="Times New Roman" w:cs="Times New Roman"/>
                <w:sz w:val="28"/>
                <w:szCs w:val="28"/>
              </w:rPr>
              <w:t>4.Человек и воздух</w:t>
            </w:r>
          </w:p>
        </w:tc>
      </w:tr>
      <w:tr w:rsidR="0038434E" w:rsidRPr="00EF6854" w:rsidTr="00327EE4">
        <w:trPr>
          <w:trHeight w:val="355"/>
        </w:trPr>
        <w:tc>
          <w:tcPr>
            <w:tcW w:w="9073" w:type="dxa"/>
          </w:tcPr>
          <w:p w:rsidR="0038434E" w:rsidRPr="00EF6854" w:rsidRDefault="0038434E" w:rsidP="00327EE4">
            <w:pPr>
              <w:rPr>
                <w:rFonts w:ascii="Times New Roman" w:hAnsi="Times New Roman" w:cs="Times New Roman"/>
                <w:sz w:val="28"/>
                <w:szCs w:val="28"/>
              </w:rPr>
            </w:pPr>
            <w:r w:rsidRPr="00EF6854">
              <w:rPr>
                <w:rFonts w:ascii="Times New Roman" w:eastAsia="Times New Roman" w:hAnsi="Times New Roman" w:cs="Times New Roman"/>
                <w:sz w:val="28"/>
                <w:szCs w:val="28"/>
              </w:rPr>
              <w:t>5.Человек и информация</w:t>
            </w:r>
          </w:p>
        </w:tc>
      </w:tr>
    </w:tbl>
    <w:p w:rsidR="0038434E" w:rsidRPr="00EF6854" w:rsidRDefault="0038434E" w:rsidP="0038434E">
      <w:pPr>
        <w:rPr>
          <w:rFonts w:ascii="Times New Roman" w:hAnsi="Times New Roman" w:cs="Times New Roman"/>
          <w:sz w:val="28"/>
          <w:szCs w:val="28"/>
        </w:rPr>
      </w:pPr>
    </w:p>
    <w:p w:rsidR="0038434E" w:rsidRDefault="0038434E"/>
    <w:p w:rsidR="0038434E" w:rsidRPr="0038434E" w:rsidRDefault="0038434E" w:rsidP="0038434E">
      <w:pPr>
        <w:spacing w:line="360" w:lineRule="auto"/>
        <w:jc w:val="center"/>
        <w:rPr>
          <w:rFonts w:ascii="Times New Roman" w:hAnsi="Times New Roman" w:cs="Times New Roman"/>
          <w:b/>
          <w:sz w:val="28"/>
          <w:szCs w:val="28"/>
        </w:rPr>
      </w:pPr>
      <w:r w:rsidRPr="0038434E">
        <w:rPr>
          <w:rFonts w:ascii="Times New Roman" w:hAnsi="Times New Roman" w:cs="Times New Roman"/>
          <w:b/>
          <w:sz w:val="28"/>
          <w:szCs w:val="28"/>
        </w:rPr>
        <w:t>Аннотация к рабочей программе ОРКСЭ модуль ОСЭ авт. А.И.Шемшурина</w:t>
      </w:r>
    </w:p>
    <w:p w:rsidR="0038434E" w:rsidRPr="0038434E" w:rsidRDefault="0038434E" w:rsidP="0038434E">
      <w:pPr>
        <w:spacing w:after="0"/>
        <w:jc w:val="both"/>
        <w:rPr>
          <w:rFonts w:ascii="Times New Roman" w:hAnsi="Times New Roman" w:cs="Times New Roman"/>
          <w:sz w:val="28"/>
          <w:szCs w:val="28"/>
        </w:rPr>
      </w:pPr>
      <w:r w:rsidRPr="0038434E">
        <w:rPr>
          <w:rFonts w:ascii="Times New Roman" w:hAnsi="Times New Roman" w:cs="Times New Roman"/>
          <w:sz w:val="28"/>
          <w:szCs w:val="28"/>
        </w:rPr>
        <w:t xml:space="preserve">Рабочая программа курса «Основы религиозных культур и светской этики»  ( модуль «Основы светской этики») разработана на основе </w:t>
      </w:r>
      <w:r w:rsidRPr="0038434E">
        <w:rPr>
          <w:rFonts w:ascii="Times New Roman" w:hAnsi="Times New Roman" w:cs="Times New Roman"/>
          <w:bCs/>
          <w:sz w:val="28"/>
          <w:szCs w:val="28"/>
        </w:rPr>
        <w:t>следующих  документов:</w:t>
      </w:r>
    </w:p>
    <w:p w:rsidR="0038434E" w:rsidRPr="0038434E" w:rsidRDefault="0038434E" w:rsidP="0038434E">
      <w:pPr>
        <w:spacing w:after="0"/>
        <w:jc w:val="both"/>
        <w:rPr>
          <w:rFonts w:ascii="Times New Roman" w:hAnsi="Times New Roman" w:cs="Times New Roman"/>
          <w:bCs/>
          <w:sz w:val="28"/>
          <w:szCs w:val="28"/>
        </w:rPr>
      </w:pPr>
      <w:r w:rsidRPr="0038434E">
        <w:rPr>
          <w:rFonts w:ascii="Times New Roman" w:hAnsi="Times New Roman" w:cs="Times New Roman"/>
          <w:bCs/>
          <w:color w:val="000000"/>
          <w:sz w:val="28"/>
          <w:szCs w:val="28"/>
        </w:rPr>
        <w:t>1.  Федеральный образовательный стандарт начального общего образования;</w:t>
      </w:r>
    </w:p>
    <w:p w:rsidR="0038434E" w:rsidRPr="0038434E" w:rsidRDefault="0038434E" w:rsidP="0038434E">
      <w:pPr>
        <w:spacing w:after="0"/>
        <w:jc w:val="both"/>
        <w:rPr>
          <w:rFonts w:ascii="Times New Roman" w:hAnsi="Times New Roman" w:cs="Times New Roman"/>
          <w:bCs/>
          <w:sz w:val="28"/>
          <w:szCs w:val="28"/>
        </w:rPr>
      </w:pPr>
      <w:r w:rsidRPr="0038434E">
        <w:rPr>
          <w:rFonts w:ascii="Times New Roman" w:hAnsi="Times New Roman" w:cs="Times New Roman"/>
          <w:bCs/>
          <w:sz w:val="28"/>
          <w:szCs w:val="28"/>
        </w:rPr>
        <w:t>2.  «Стандарт начального общего образования по основам религиозных культур и светской этике» (Приказ № 69 Министерства образования и науки РФ от 31 января 2012 г.);</w:t>
      </w:r>
    </w:p>
    <w:p w:rsidR="0038434E" w:rsidRPr="0038434E" w:rsidRDefault="0038434E" w:rsidP="0038434E">
      <w:pPr>
        <w:spacing w:after="0"/>
        <w:jc w:val="both"/>
        <w:rPr>
          <w:rFonts w:ascii="Times New Roman" w:hAnsi="Times New Roman" w:cs="Times New Roman"/>
          <w:bCs/>
          <w:sz w:val="28"/>
          <w:szCs w:val="28"/>
        </w:rPr>
      </w:pPr>
      <w:r w:rsidRPr="0038434E">
        <w:rPr>
          <w:rFonts w:ascii="Times New Roman" w:hAnsi="Times New Roman" w:cs="Times New Roman"/>
          <w:bCs/>
          <w:sz w:val="28"/>
          <w:szCs w:val="28"/>
        </w:rPr>
        <w:t>3.   Концепция духовно-нравственного развития и воспитания личности гражданина России;</w:t>
      </w:r>
    </w:p>
    <w:p w:rsidR="0038434E" w:rsidRPr="0038434E" w:rsidRDefault="0038434E" w:rsidP="0038434E">
      <w:pPr>
        <w:spacing w:after="0"/>
        <w:jc w:val="both"/>
        <w:rPr>
          <w:rFonts w:ascii="Times New Roman" w:hAnsi="Times New Roman" w:cs="Times New Roman"/>
          <w:bCs/>
          <w:sz w:val="28"/>
          <w:szCs w:val="28"/>
        </w:rPr>
      </w:pPr>
      <w:r w:rsidRPr="0038434E">
        <w:rPr>
          <w:rFonts w:ascii="Times New Roman" w:hAnsi="Times New Roman" w:cs="Times New Roman"/>
          <w:bCs/>
          <w:sz w:val="28"/>
          <w:szCs w:val="28"/>
        </w:rPr>
        <w:t xml:space="preserve">4.   </w:t>
      </w:r>
      <w:r w:rsidRPr="0038434E">
        <w:rPr>
          <w:rFonts w:ascii="Times New Roman" w:hAnsi="Times New Roman" w:cs="Times New Roman"/>
          <w:bCs/>
          <w:color w:val="000000"/>
          <w:sz w:val="28"/>
          <w:szCs w:val="28"/>
        </w:rPr>
        <w:t xml:space="preserve">Авторская программа </w:t>
      </w:r>
      <w:r w:rsidRPr="0038434E">
        <w:rPr>
          <w:rFonts w:ascii="Times New Roman" w:hAnsi="Times New Roman" w:cs="Times New Roman"/>
          <w:sz w:val="28"/>
          <w:szCs w:val="28"/>
        </w:rPr>
        <w:t xml:space="preserve">«Основы религиозных культур и светской этики. Основы светской этики»  А.И.Шемшуриной  к учебнику А.И.Шемшуриной  </w:t>
      </w:r>
      <w:r w:rsidRPr="0038434E">
        <w:rPr>
          <w:rFonts w:ascii="Times New Roman" w:hAnsi="Times New Roman" w:cs="Times New Roman"/>
          <w:b/>
          <w:sz w:val="28"/>
          <w:szCs w:val="28"/>
        </w:rPr>
        <w:t>«</w:t>
      </w:r>
      <w:r w:rsidRPr="0038434E">
        <w:rPr>
          <w:rFonts w:ascii="Times New Roman" w:hAnsi="Times New Roman" w:cs="Times New Roman"/>
          <w:sz w:val="28"/>
          <w:szCs w:val="28"/>
        </w:rPr>
        <w:t>Основы религиозных культур и светской этики. Основы светской этики.</w:t>
      </w:r>
      <w:r w:rsidRPr="0038434E">
        <w:rPr>
          <w:rFonts w:ascii="Times New Roman" w:hAnsi="Times New Roman" w:cs="Times New Roman"/>
          <w:b/>
          <w:sz w:val="28"/>
          <w:szCs w:val="28"/>
        </w:rPr>
        <w:t xml:space="preserve">»  </w:t>
      </w:r>
      <w:r w:rsidRPr="0038434E">
        <w:rPr>
          <w:rFonts w:ascii="Times New Roman" w:hAnsi="Times New Roman" w:cs="Times New Roman"/>
          <w:sz w:val="28"/>
          <w:szCs w:val="28"/>
        </w:rPr>
        <w:t>для 4 класса;</w:t>
      </w:r>
    </w:p>
    <w:p w:rsidR="0038434E" w:rsidRPr="0038434E" w:rsidRDefault="0038434E" w:rsidP="0038434E">
      <w:pPr>
        <w:spacing w:after="0"/>
        <w:jc w:val="both"/>
        <w:rPr>
          <w:rFonts w:ascii="Times New Roman" w:hAnsi="Times New Roman" w:cs="Times New Roman"/>
          <w:bCs/>
          <w:sz w:val="28"/>
          <w:szCs w:val="28"/>
        </w:rPr>
      </w:pPr>
      <w:r w:rsidRPr="0038434E">
        <w:rPr>
          <w:rFonts w:ascii="Times New Roman" w:hAnsi="Times New Roman" w:cs="Times New Roman"/>
          <w:bCs/>
          <w:sz w:val="28"/>
          <w:szCs w:val="28"/>
        </w:rPr>
        <w:t>5. Примерная  программа по курсу «Основы религиозных культур и светской этики» (составители: ученые Российской академии наук, Российской академии образования, Федерального института развития образования, Академии повышения квалификации и профессиональной переподготовки работников образования);</w:t>
      </w:r>
    </w:p>
    <w:p w:rsidR="0038434E" w:rsidRPr="0038434E" w:rsidRDefault="0038434E" w:rsidP="0038434E">
      <w:pPr>
        <w:spacing w:after="0"/>
        <w:jc w:val="both"/>
        <w:rPr>
          <w:rFonts w:ascii="Times New Roman" w:hAnsi="Times New Roman" w:cs="Times New Roman"/>
          <w:sz w:val="28"/>
          <w:szCs w:val="28"/>
        </w:rPr>
      </w:pPr>
      <w:r w:rsidRPr="0038434E">
        <w:rPr>
          <w:rFonts w:ascii="Times New Roman" w:hAnsi="Times New Roman" w:cs="Times New Roman"/>
          <w:sz w:val="28"/>
          <w:szCs w:val="28"/>
        </w:rPr>
        <w:t>6.Федеральный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2018-2020 учебный год.</w:t>
      </w:r>
    </w:p>
    <w:p w:rsidR="0038434E" w:rsidRPr="0038434E" w:rsidRDefault="0038434E" w:rsidP="0038434E">
      <w:pPr>
        <w:pStyle w:val="a3"/>
        <w:shd w:val="clear" w:color="auto" w:fill="FFFFFF"/>
        <w:spacing w:before="0" w:beforeAutospacing="0" w:after="0" w:afterAutospacing="0" w:line="276" w:lineRule="auto"/>
        <w:jc w:val="both"/>
        <w:rPr>
          <w:color w:val="000000"/>
          <w:sz w:val="28"/>
          <w:szCs w:val="28"/>
        </w:rPr>
      </w:pPr>
      <w:r w:rsidRPr="0038434E">
        <w:rPr>
          <w:sz w:val="28"/>
          <w:szCs w:val="28"/>
        </w:rPr>
        <w:t>7.</w:t>
      </w:r>
      <w:r w:rsidRPr="0038434E">
        <w:rPr>
          <w:color w:val="000000"/>
          <w:sz w:val="28"/>
          <w:szCs w:val="28"/>
        </w:rPr>
        <w:t xml:space="preserve">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«Троицкая СШ»</w:t>
      </w:r>
    </w:p>
    <w:p w:rsidR="0038434E" w:rsidRPr="0038434E" w:rsidRDefault="0038434E" w:rsidP="0038434E">
      <w:pPr>
        <w:pStyle w:val="a7"/>
        <w:spacing w:line="276" w:lineRule="auto"/>
        <w:jc w:val="both"/>
        <w:rPr>
          <w:rFonts w:ascii="Times New Roman" w:hAnsi="Times New Roman" w:cs="Times New Roman"/>
          <w:sz w:val="28"/>
          <w:szCs w:val="28"/>
        </w:rPr>
      </w:pPr>
      <w:r w:rsidRPr="0038434E">
        <w:rPr>
          <w:rFonts w:ascii="Times New Roman" w:hAnsi="Times New Roman" w:cs="Times New Roman"/>
          <w:sz w:val="28"/>
          <w:szCs w:val="28"/>
        </w:rPr>
        <w:t>Программа подготовлена к учебнику  «Основы религиозных культур и светской этики. Основы светской этики» для 4 класса общеобразовательных организаций</w:t>
      </w:r>
    </w:p>
    <w:p w:rsidR="0038434E" w:rsidRPr="0038434E" w:rsidRDefault="0038434E" w:rsidP="0038434E">
      <w:pPr>
        <w:pStyle w:val="a7"/>
        <w:spacing w:line="276" w:lineRule="auto"/>
        <w:jc w:val="both"/>
        <w:rPr>
          <w:rFonts w:ascii="Times New Roman" w:hAnsi="Times New Roman" w:cs="Times New Roman"/>
          <w:sz w:val="28"/>
          <w:szCs w:val="28"/>
        </w:rPr>
      </w:pPr>
      <w:r w:rsidRPr="0038434E">
        <w:rPr>
          <w:rFonts w:ascii="Times New Roman" w:hAnsi="Times New Roman" w:cs="Times New Roman"/>
          <w:sz w:val="28"/>
          <w:szCs w:val="28"/>
        </w:rPr>
        <w:t>/ А.И.Шемшурина, -М. : Просвещение, 2018. В учебно-методический комплекс входит учебник, включенный в Федеральные перечни учебников для общеобразовательных учреждений, рабочая тетрадь для школьника, пособие для учителя,  компакт-диск с вспомогательными, хрестоматийными, иллюстративными материалами для учителя и школьников..</w:t>
      </w:r>
    </w:p>
    <w:p w:rsidR="0038434E" w:rsidRPr="0038434E" w:rsidRDefault="0038434E" w:rsidP="0038434E">
      <w:pPr>
        <w:pStyle w:val="a3"/>
        <w:shd w:val="clear" w:color="auto" w:fill="FFFFFF"/>
        <w:spacing w:before="0" w:beforeAutospacing="0" w:after="0" w:afterAutospacing="0" w:line="276" w:lineRule="auto"/>
        <w:jc w:val="both"/>
        <w:rPr>
          <w:color w:val="000000"/>
          <w:sz w:val="28"/>
          <w:szCs w:val="28"/>
        </w:rPr>
      </w:pPr>
      <w:r w:rsidRPr="0038434E">
        <w:rPr>
          <w:b/>
          <w:color w:val="111115"/>
          <w:sz w:val="28"/>
          <w:szCs w:val="28"/>
          <w:bdr w:val="none" w:sz="0" w:space="0" w:color="auto" w:frame="1"/>
        </w:rPr>
        <w:t>Цель учебного предмета</w:t>
      </w:r>
      <w:r w:rsidRPr="0038434E">
        <w:rPr>
          <w:color w:val="111115"/>
          <w:sz w:val="28"/>
          <w:szCs w:val="28"/>
          <w:bdr w:val="none" w:sz="0" w:space="0" w:color="auto" w:frame="1"/>
        </w:rPr>
        <w:t>:</w:t>
      </w:r>
      <w:r w:rsidRPr="0038434E">
        <w:rPr>
          <w:color w:val="111115"/>
          <w:sz w:val="28"/>
          <w:szCs w:val="28"/>
        </w:rPr>
        <w:t> </w:t>
      </w:r>
      <w:r w:rsidRPr="0038434E">
        <w:rPr>
          <w:color w:val="000000"/>
          <w:sz w:val="28"/>
          <w:szCs w:val="28"/>
        </w:rPr>
        <w:t>—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38434E" w:rsidRPr="0038434E" w:rsidRDefault="0038434E" w:rsidP="0038434E">
      <w:pPr>
        <w:shd w:val="clear" w:color="auto" w:fill="FFFFFF"/>
        <w:spacing w:after="0"/>
        <w:jc w:val="both"/>
        <w:rPr>
          <w:rFonts w:ascii="Times New Roman" w:hAnsi="Times New Roman" w:cs="Times New Roman"/>
          <w:color w:val="000000"/>
          <w:sz w:val="28"/>
          <w:szCs w:val="28"/>
        </w:rPr>
      </w:pPr>
      <w:r w:rsidRPr="0038434E">
        <w:rPr>
          <w:rFonts w:ascii="Times New Roman" w:hAnsi="Times New Roman" w:cs="Times New Roman"/>
          <w:b/>
          <w:bCs/>
          <w:color w:val="000000"/>
          <w:sz w:val="28"/>
          <w:szCs w:val="28"/>
        </w:rPr>
        <w:t>Основные задачи учебного предмета:</w:t>
      </w:r>
    </w:p>
    <w:p w:rsidR="0038434E" w:rsidRPr="0038434E" w:rsidRDefault="0038434E" w:rsidP="0038434E">
      <w:pPr>
        <w:numPr>
          <w:ilvl w:val="0"/>
          <w:numId w:val="5"/>
        </w:numPr>
        <w:shd w:val="clear" w:color="auto" w:fill="FFFFFF"/>
        <w:spacing w:after="0"/>
        <w:jc w:val="both"/>
        <w:rPr>
          <w:rFonts w:ascii="Times New Roman" w:hAnsi="Times New Roman" w:cs="Times New Roman"/>
          <w:color w:val="000000"/>
          <w:sz w:val="28"/>
          <w:szCs w:val="28"/>
        </w:rPr>
      </w:pPr>
      <w:r w:rsidRPr="0038434E">
        <w:rPr>
          <w:rFonts w:ascii="Times New Roman" w:hAnsi="Times New Roman" w:cs="Times New Roman"/>
          <w:color w:val="000000"/>
          <w:sz w:val="28"/>
          <w:szCs w:val="28"/>
        </w:rPr>
        <w:t>развивать представления младшего школьника о значении нравственных норм и ценностей для достойной жизни личности, семьи, общества;</w:t>
      </w:r>
    </w:p>
    <w:p w:rsidR="0038434E" w:rsidRPr="0038434E" w:rsidRDefault="0038434E" w:rsidP="0038434E">
      <w:pPr>
        <w:numPr>
          <w:ilvl w:val="0"/>
          <w:numId w:val="5"/>
        </w:numPr>
        <w:shd w:val="clear" w:color="auto" w:fill="FFFFFF"/>
        <w:spacing w:after="0"/>
        <w:jc w:val="both"/>
        <w:rPr>
          <w:rFonts w:ascii="Times New Roman" w:hAnsi="Times New Roman" w:cs="Times New Roman"/>
          <w:color w:val="000000"/>
          <w:sz w:val="28"/>
          <w:szCs w:val="28"/>
        </w:rPr>
      </w:pPr>
      <w:r w:rsidRPr="0038434E">
        <w:rPr>
          <w:rFonts w:ascii="Times New Roman" w:hAnsi="Times New Roman" w:cs="Times New Roman"/>
          <w:color w:val="000000"/>
          <w:sz w:val="28"/>
          <w:szCs w:val="28"/>
        </w:rPr>
        <w:t>обобщить знания, понятия и представления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38434E" w:rsidRPr="0038434E" w:rsidRDefault="0038434E" w:rsidP="0038434E">
      <w:pPr>
        <w:numPr>
          <w:ilvl w:val="0"/>
          <w:numId w:val="6"/>
        </w:numPr>
        <w:shd w:val="clear" w:color="auto" w:fill="FFFFFF"/>
        <w:spacing w:after="0"/>
        <w:jc w:val="both"/>
        <w:rPr>
          <w:rFonts w:ascii="Times New Roman" w:hAnsi="Times New Roman" w:cs="Times New Roman"/>
          <w:color w:val="000000"/>
          <w:sz w:val="28"/>
          <w:szCs w:val="28"/>
        </w:rPr>
      </w:pPr>
      <w:r w:rsidRPr="0038434E">
        <w:rPr>
          <w:rFonts w:ascii="Times New Roman" w:hAnsi="Times New Roman" w:cs="Times New Roman"/>
          <w:color w:val="000000"/>
          <w:sz w:val="28"/>
          <w:szCs w:val="28"/>
        </w:rPr>
        <w:t>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w:t>
      </w:r>
    </w:p>
    <w:p w:rsidR="0038434E" w:rsidRPr="0038434E" w:rsidRDefault="0038434E" w:rsidP="0038434E">
      <w:pPr>
        <w:autoSpaceDE w:val="0"/>
        <w:autoSpaceDN w:val="0"/>
        <w:adjustRightInd w:val="0"/>
        <w:spacing w:after="0"/>
        <w:jc w:val="both"/>
        <w:rPr>
          <w:rFonts w:ascii="Times New Roman" w:hAnsi="Times New Roman" w:cs="Times New Roman"/>
          <w:sz w:val="28"/>
          <w:szCs w:val="28"/>
        </w:rPr>
      </w:pPr>
      <w:r w:rsidRPr="0038434E">
        <w:rPr>
          <w:rFonts w:ascii="Times New Roman" w:hAnsi="Times New Roman" w:cs="Times New Roman"/>
          <w:b/>
          <w:bCs/>
          <w:sz w:val="28"/>
          <w:szCs w:val="28"/>
        </w:rPr>
        <w:t>Место предмета «Основы светской этики» в учебном плане</w:t>
      </w:r>
    </w:p>
    <w:p w:rsidR="0038434E" w:rsidRPr="0038434E" w:rsidRDefault="0038434E" w:rsidP="0038434E">
      <w:pPr>
        <w:autoSpaceDE w:val="0"/>
        <w:autoSpaceDN w:val="0"/>
        <w:adjustRightInd w:val="0"/>
        <w:spacing w:after="0"/>
        <w:jc w:val="both"/>
        <w:rPr>
          <w:rFonts w:ascii="Times New Roman" w:hAnsi="Times New Roman" w:cs="Times New Roman"/>
          <w:sz w:val="28"/>
          <w:szCs w:val="28"/>
        </w:rPr>
      </w:pPr>
      <w:r w:rsidRPr="0038434E">
        <w:rPr>
          <w:rFonts w:ascii="Times New Roman" w:hAnsi="Times New Roman" w:cs="Times New Roman"/>
          <w:sz w:val="28"/>
          <w:szCs w:val="28"/>
        </w:rPr>
        <w:t>Предмет  ОРКиСЭ. Модуль «Основы светской этики»   входит в предметную область  «Основы религиозных культур  и светской этики» в 4-ом классе (1 час в неделю, 34 часа).</w:t>
      </w:r>
    </w:p>
    <w:p w:rsidR="0038434E" w:rsidRPr="0038434E" w:rsidRDefault="0038434E" w:rsidP="0038434E">
      <w:pPr>
        <w:autoSpaceDE w:val="0"/>
        <w:autoSpaceDN w:val="0"/>
        <w:adjustRightInd w:val="0"/>
        <w:spacing w:after="0"/>
        <w:jc w:val="both"/>
        <w:rPr>
          <w:rFonts w:ascii="Times New Roman" w:hAnsi="Times New Roman" w:cs="Times New Roman"/>
          <w:sz w:val="28"/>
          <w:szCs w:val="28"/>
        </w:rPr>
      </w:pPr>
      <w:r w:rsidRPr="0038434E">
        <w:rPr>
          <w:rFonts w:ascii="Times New Roman" w:hAnsi="Times New Roman" w:cs="Times New Roman"/>
          <w:sz w:val="28"/>
          <w:szCs w:val="28"/>
        </w:rPr>
        <w:t>Право выбора предмета предоставляется родителям обучающихся или лицам, официально их заменяющим.</w:t>
      </w:r>
    </w:p>
    <w:p w:rsidR="0038434E" w:rsidRPr="0038434E" w:rsidRDefault="0038434E" w:rsidP="0038434E">
      <w:pPr>
        <w:spacing w:after="0"/>
        <w:ind w:left="-15" w:right="213" w:firstLine="698"/>
        <w:jc w:val="both"/>
        <w:rPr>
          <w:rFonts w:ascii="Times New Roman" w:eastAsia="Calibri" w:hAnsi="Times New Roman" w:cs="Times New Roman"/>
          <w:sz w:val="28"/>
          <w:szCs w:val="28"/>
        </w:rPr>
      </w:pPr>
      <w:r w:rsidRPr="0038434E">
        <w:rPr>
          <w:rFonts w:ascii="Times New Roman" w:eastAsia="Calibri"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rsidR="0038434E" w:rsidRPr="0038434E" w:rsidRDefault="0038434E" w:rsidP="0038434E">
      <w:pPr>
        <w:shd w:val="clear" w:color="auto" w:fill="FFFFFF"/>
        <w:spacing w:after="0"/>
        <w:jc w:val="both"/>
        <w:rPr>
          <w:rFonts w:ascii="Times New Roman" w:hAnsi="Times New Roman" w:cs="Times New Roman"/>
          <w:color w:val="000000"/>
          <w:sz w:val="28"/>
          <w:szCs w:val="28"/>
        </w:rPr>
      </w:pPr>
    </w:p>
    <w:tbl>
      <w:tblPr>
        <w:tblStyle w:val="11"/>
        <w:tblW w:w="0" w:type="auto"/>
        <w:tblLook w:val="04A0" w:firstRow="1" w:lastRow="0" w:firstColumn="1" w:lastColumn="0" w:noHBand="0" w:noVBand="1"/>
      </w:tblPr>
      <w:tblGrid>
        <w:gridCol w:w="9343"/>
      </w:tblGrid>
      <w:tr w:rsidR="0038434E" w:rsidRPr="0038434E" w:rsidTr="00327EE4">
        <w:trPr>
          <w:trHeight w:val="396"/>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34E" w:rsidRPr="0038434E" w:rsidRDefault="0038434E" w:rsidP="0038434E">
            <w:pPr>
              <w:rPr>
                <w:rFonts w:ascii="Times New Roman" w:hAnsi="Times New Roman"/>
                <w:b/>
                <w:sz w:val="28"/>
                <w:szCs w:val="28"/>
              </w:rPr>
            </w:pPr>
            <w:r w:rsidRPr="0038434E">
              <w:rPr>
                <w:rFonts w:ascii="Times New Roman" w:hAnsi="Times New Roman"/>
                <w:b/>
                <w:sz w:val="28"/>
                <w:szCs w:val="28"/>
              </w:rPr>
              <w:t>Раздел</w:t>
            </w:r>
          </w:p>
        </w:tc>
      </w:tr>
      <w:tr w:rsidR="0038434E" w:rsidRPr="0038434E" w:rsidTr="00327EE4">
        <w:trPr>
          <w:trHeight w:val="414"/>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34E" w:rsidRPr="0038434E" w:rsidRDefault="0038434E" w:rsidP="00327EE4">
            <w:pPr>
              <w:shd w:val="clear" w:color="auto" w:fill="FFFFFF"/>
              <w:spacing w:before="100" w:beforeAutospacing="1" w:after="100" w:afterAutospacing="1"/>
              <w:rPr>
                <w:rFonts w:ascii="Times New Roman" w:hAnsi="Times New Roman"/>
                <w:sz w:val="28"/>
                <w:szCs w:val="28"/>
              </w:rPr>
            </w:pPr>
            <w:r w:rsidRPr="0038434E">
              <w:rPr>
                <w:rFonts w:ascii="Times New Roman" w:hAnsi="Times New Roman"/>
                <w:color w:val="000000"/>
                <w:sz w:val="28"/>
                <w:szCs w:val="28"/>
              </w:rPr>
              <w:t>1.</w:t>
            </w:r>
            <w:r w:rsidRPr="0038434E">
              <w:rPr>
                <w:rFonts w:ascii="Times New Roman" w:hAnsi="Times New Roman"/>
                <w:sz w:val="28"/>
                <w:szCs w:val="28"/>
              </w:rPr>
              <w:t xml:space="preserve"> Этика общения</w:t>
            </w:r>
            <w:r w:rsidRPr="0038434E">
              <w:rPr>
                <w:rFonts w:ascii="Times New Roman" w:hAnsi="Times New Roman"/>
                <w:color w:val="000000"/>
                <w:sz w:val="28"/>
                <w:szCs w:val="28"/>
              </w:rPr>
              <w:t>.</w:t>
            </w:r>
          </w:p>
        </w:tc>
      </w:tr>
      <w:tr w:rsidR="0038434E" w:rsidRPr="0038434E" w:rsidTr="00327EE4">
        <w:trPr>
          <w:trHeight w:val="396"/>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34E" w:rsidRPr="0038434E" w:rsidRDefault="0038434E" w:rsidP="00327EE4">
            <w:pPr>
              <w:rPr>
                <w:rFonts w:ascii="Times New Roman" w:hAnsi="Times New Roman"/>
                <w:sz w:val="28"/>
                <w:szCs w:val="28"/>
              </w:rPr>
            </w:pPr>
            <w:r w:rsidRPr="0038434E">
              <w:rPr>
                <w:rFonts w:ascii="Times New Roman" w:hAnsi="Times New Roman"/>
                <w:sz w:val="28"/>
                <w:szCs w:val="28"/>
              </w:rPr>
              <w:t xml:space="preserve">2. </w:t>
            </w:r>
            <w:r w:rsidRPr="0038434E">
              <w:rPr>
                <w:rFonts w:ascii="Times New Roman" w:hAnsi="Times New Roman"/>
                <w:color w:val="000000"/>
                <w:sz w:val="28"/>
                <w:szCs w:val="28"/>
              </w:rPr>
              <w:t xml:space="preserve"> Этикет</w:t>
            </w:r>
            <w:r w:rsidRPr="0038434E">
              <w:rPr>
                <w:rFonts w:ascii="Times New Roman" w:hAnsi="Times New Roman"/>
                <w:sz w:val="28"/>
                <w:szCs w:val="28"/>
              </w:rPr>
              <w:t>.</w:t>
            </w:r>
          </w:p>
        </w:tc>
      </w:tr>
      <w:tr w:rsidR="0038434E" w:rsidRPr="0038434E" w:rsidTr="00327EE4">
        <w:trPr>
          <w:trHeight w:val="396"/>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34E" w:rsidRPr="0038434E" w:rsidRDefault="0038434E" w:rsidP="00327EE4">
            <w:pPr>
              <w:rPr>
                <w:rFonts w:ascii="Times New Roman" w:hAnsi="Times New Roman"/>
                <w:sz w:val="28"/>
                <w:szCs w:val="28"/>
              </w:rPr>
            </w:pPr>
            <w:r w:rsidRPr="0038434E">
              <w:rPr>
                <w:rFonts w:ascii="Times New Roman" w:hAnsi="Times New Roman"/>
                <w:sz w:val="28"/>
                <w:szCs w:val="28"/>
              </w:rPr>
              <w:t>3.</w:t>
            </w:r>
            <w:r w:rsidRPr="0038434E">
              <w:rPr>
                <w:rFonts w:ascii="Times New Roman" w:hAnsi="Times New Roman"/>
                <w:color w:val="000000"/>
                <w:sz w:val="28"/>
                <w:szCs w:val="28"/>
              </w:rPr>
              <w:t xml:space="preserve"> Этика человеческих отношений</w:t>
            </w:r>
            <w:r w:rsidRPr="0038434E">
              <w:rPr>
                <w:rFonts w:ascii="Times New Roman" w:hAnsi="Times New Roman"/>
                <w:sz w:val="28"/>
                <w:szCs w:val="28"/>
              </w:rPr>
              <w:t>.</w:t>
            </w:r>
          </w:p>
        </w:tc>
      </w:tr>
      <w:tr w:rsidR="0038434E" w:rsidRPr="0038434E" w:rsidTr="00327EE4">
        <w:trPr>
          <w:trHeight w:val="417"/>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34E" w:rsidRPr="0038434E" w:rsidRDefault="0038434E" w:rsidP="00327EE4">
            <w:pPr>
              <w:rPr>
                <w:rFonts w:ascii="Times New Roman" w:hAnsi="Times New Roman"/>
                <w:sz w:val="28"/>
                <w:szCs w:val="28"/>
              </w:rPr>
            </w:pPr>
            <w:r w:rsidRPr="0038434E">
              <w:rPr>
                <w:rFonts w:ascii="Times New Roman" w:hAnsi="Times New Roman"/>
                <w:sz w:val="28"/>
                <w:szCs w:val="28"/>
              </w:rPr>
              <w:t xml:space="preserve">4. </w:t>
            </w:r>
            <w:r w:rsidRPr="0038434E">
              <w:rPr>
                <w:rFonts w:ascii="Times New Roman" w:hAnsi="Times New Roman"/>
                <w:color w:val="000000"/>
                <w:sz w:val="28"/>
                <w:szCs w:val="28"/>
              </w:rPr>
              <w:t>Этика отношений в коллективе</w:t>
            </w:r>
          </w:p>
        </w:tc>
      </w:tr>
      <w:tr w:rsidR="0038434E" w:rsidRPr="0038434E" w:rsidTr="00327EE4">
        <w:trPr>
          <w:trHeight w:val="396"/>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34E" w:rsidRPr="0038434E" w:rsidRDefault="0038434E" w:rsidP="00327EE4">
            <w:pPr>
              <w:rPr>
                <w:rFonts w:ascii="Times New Roman" w:hAnsi="Times New Roman"/>
                <w:sz w:val="28"/>
                <w:szCs w:val="28"/>
              </w:rPr>
            </w:pPr>
            <w:r w:rsidRPr="0038434E">
              <w:rPr>
                <w:rFonts w:ascii="Times New Roman" w:hAnsi="Times New Roman"/>
                <w:sz w:val="28"/>
                <w:szCs w:val="28"/>
              </w:rPr>
              <w:t>5.</w:t>
            </w:r>
            <w:r w:rsidRPr="0038434E">
              <w:rPr>
                <w:rFonts w:ascii="Times New Roman" w:hAnsi="Times New Roman"/>
                <w:color w:val="000000"/>
                <w:sz w:val="28"/>
                <w:szCs w:val="28"/>
              </w:rPr>
              <w:t xml:space="preserve"> . Простые и нравственные истины</w:t>
            </w:r>
            <w:r w:rsidRPr="0038434E">
              <w:rPr>
                <w:rFonts w:ascii="Times New Roman" w:hAnsi="Times New Roman"/>
                <w:sz w:val="28"/>
                <w:szCs w:val="28"/>
              </w:rPr>
              <w:t>.</w:t>
            </w:r>
          </w:p>
        </w:tc>
      </w:tr>
      <w:tr w:rsidR="0038434E" w:rsidRPr="0038434E" w:rsidTr="00327EE4">
        <w:trPr>
          <w:trHeight w:val="414"/>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34E" w:rsidRPr="0038434E" w:rsidRDefault="0038434E" w:rsidP="00327EE4">
            <w:pPr>
              <w:rPr>
                <w:rFonts w:ascii="Times New Roman" w:hAnsi="Times New Roman"/>
                <w:sz w:val="28"/>
                <w:szCs w:val="28"/>
              </w:rPr>
            </w:pPr>
            <w:r w:rsidRPr="0038434E">
              <w:rPr>
                <w:rFonts w:ascii="Times New Roman" w:hAnsi="Times New Roman"/>
                <w:sz w:val="28"/>
                <w:szCs w:val="28"/>
              </w:rPr>
              <w:t xml:space="preserve">6. </w:t>
            </w:r>
            <w:r w:rsidRPr="0038434E">
              <w:rPr>
                <w:rFonts w:ascii="Times New Roman" w:hAnsi="Times New Roman"/>
                <w:color w:val="000000"/>
                <w:sz w:val="28"/>
                <w:szCs w:val="28"/>
              </w:rPr>
              <w:t>Душа обязана трудиться</w:t>
            </w:r>
          </w:p>
        </w:tc>
      </w:tr>
      <w:tr w:rsidR="0038434E" w:rsidRPr="0038434E" w:rsidTr="00327EE4">
        <w:trPr>
          <w:trHeight w:val="414"/>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434E" w:rsidRPr="0038434E" w:rsidRDefault="0038434E" w:rsidP="00327EE4">
            <w:pPr>
              <w:rPr>
                <w:rFonts w:ascii="Times New Roman" w:hAnsi="Times New Roman"/>
                <w:sz w:val="28"/>
                <w:szCs w:val="28"/>
              </w:rPr>
            </w:pPr>
            <w:r w:rsidRPr="0038434E">
              <w:rPr>
                <w:rFonts w:ascii="Times New Roman" w:hAnsi="Times New Roman"/>
                <w:sz w:val="28"/>
                <w:szCs w:val="28"/>
              </w:rPr>
              <w:t>7.</w:t>
            </w:r>
            <w:r w:rsidRPr="0038434E">
              <w:rPr>
                <w:rFonts w:ascii="Times New Roman" w:hAnsi="Times New Roman"/>
                <w:color w:val="000000"/>
                <w:sz w:val="28"/>
                <w:szCs w:val="28"/>
              </w:rPr>
              <w:t xml:space="preserve"> Посеешь поступок – пожнешь характер</w:t>
            </w:r>
          </w:p>
        </w:tc>
      </w:tr>
      <w:tr w:rsidR="0038434E" w:rsidRPr="0038434E" w:rsidTr="00327EE4">
        <w:trPr>
          <w:trHeight w:val="414"/>
        </w:trPr>
        <w:tc>
          <w:tcPr>
            <w:tcW w:w="9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434E" w:rsidRPr="0038434E" w:rsidRDefault="0038434E" w:rsidP="00327EE4">
            <w:pPr>
              <w:rPr>
                <w:rFonts w:ascii="Times New Roman" w:hAnsi="Times New Roman"/>
                <w:sz w:val="28"/>
                <w:szCs w:val="28"/>
              </w:rPr>
            </w:pPr>
            <w:r w:rsidRPr="0038434E">
              <w:rPr>
                <w:rFonts w:ascii="Times New Roman" w:hAnsi="Times New Roman"/>
                <w:sz w:val="28"/>
                <w:szCs w:val="28"/>
              </w:rPr>
              <w:t>8.</w:t>
            </w:r>
            <w:r w:rsidRPr="0038434E">
              <w:rPr>
                <w:rFonts w:ascii="Times New Roman" w:hAnsi="Times New Roman"/>
                <w:color w:val="000000"/>
                <w:sz w:val="28"/>
                <w:szCs w:val="28"/>
              </w:rPr>
              <w:t xml:space="preserve"> Судьба и родина едины</w:t>
            </w:r>
          </w:p>
        </w:tc>
      </w:tr>
    </w:tbl>
    <w:p w:rsidR="0038434E" w:rsidRPr="0038434E" w:rsidRDefault="0038434E" w:rsidP="0038434E">
      <w:pPr>
        <w:spacing w:line="360" w:lineRule="auto"/>
        <w:rPr>
          <w:rFonts w:ascii="Times New Roman" w:hAnsi="Times New Roman" w:cs="Times New Roman"/>
          <w:sz w:val="28"/>
          <w:szCs w:val="28"/>
        </w:rPr>
      </w:pPr>
    </w:p>
    <w:p w:rsidR="0038434E" w:rsidRPr="0038434E" w:rsidRDefault="0038434E">
      <w:pPr>
        <w:rPr>
          <w:rFonts w:ascii="Times New Roman" w:hAnsi="Times New Roman" w:cs="Times New Roman"/>
        </w:rPr>
      </w:pPr>
    </w:p>
    <w:sectPr w:rsidR="0038434E" w:rsidRPr="0038434E" w:rsidSect="00E45CA3">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56" w:rsidRDefault="00F33256">
      <w:pPr>
        <w:spacing w:after="0" w:line="240" w:lineRule="auto"/>
      </w:pPr>
      <w:r>
        <w:separator/>
      </w:r>
    </w:p>
  </w:endnote>
  <w:endnote w:type="continuationSeparator" w:id="0">
    <w:p w:rsidR="00F33256" w:rsidRDefault="00F3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56" w:rsidRDefault="00F33256">
      <w:pPr>
        <w:spacing w:after="0" w:line="240" w:lineRule="auto"/>
      </w:pPr>
      <w:r>
        <w:separator/>
      </w:r>
    </w:p>
  </w:footnote>
  <w:footnote w:type="continuationSeparator" w:id="0">
    <w:p w:rsidR="00F33256" w:rsidRDefault="00F33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1A" w:rsidRDefault="00127514" w:rsidP="00317726">
    <w:pPr>
      <w:pStyle w:val="a5"/>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1196340</wp:posOffset>
              </wp:positionH>
              <wp:positionV relativeFrom="page">
                <wp:posOffset>441960</wp:posOffset>
              </wp:positionV>
              <wp:extent cx="5708650" cy="285115"/>
              <wp:effectExtent l="0" t="0" r="635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1A" w:rsidRDefault="00F33256">
                          <w:pPr>
                            <w:spacing w:before="12"/>
                            <w:ind w:left="2818" w:hanging="2799"/>
                            <w:rPr>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4.2pt;margin-top:34.8pt;width:449.5pt;height:2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xFqgIAAKk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" filled="f" stroked="f">
              <v:textbox inset="0,0,0,0">
                <w:txbxContent>
                  <w:p w:rsidR="00776C1A" w:rsidRDefault="00F33256">
                    <w:pPr>
                      <w:spacing w:before="12"/>
                      <w:ind w:left="2818" w:hanging="2799"/>
                      <w:rPr>
                        <w:b/>
                        <w:i/>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5CF4"/>
    <w:multiLevelType w:val="hybridMultilevel"/>
    <w:tmpl w:val="72D6E258"/>
    <w:lvl w:ilvl="0" w:tplc="FE3871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6459FF"/>
    <w:multiLevelType w:val="multilevel"/>
    <w:tmpl w:val="8732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76811"/>
    <w:multiLevelType w:val="hybridMultilevel"/>
    <w:tmpl w:val="50F8B9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6C46006"/>
    <w:multiLevelType w:val="multilevel"/>
    <w:tmpl w:val="0C66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97481"/>
    <w:multiLevelType w:val="hybridMultilevel"/>
    <w:tmpl w:val="9C0AD21C"/>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936FBB"/>
    <w:multiLevelType w:val="hybridMultilevel"/>
    <w:tmpl w:val="49D00A52"/>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A3"/>
    <w:rsid w:val="00127514"/>
    <w:rsid w:val="0038434E"/>
    <w:rsid w:val="00611068"/>
    <w:rsid w:val="00653F8F"/>
    <w:rsid w:val="00A879E7"/>
    <w:rsid w:val="00E45CA3"/>
    <w:rsid w:val="00F3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E45CA3"/>
    <w:pPr>
      <w:keepNext/>
      <w:keepLines/>
      <w:spacing w:after="57"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CA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4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45CA3"/>
    <w:rPr>
      <w:rFonts w:ascii="Times New Roman" w:eastAsia="Times New Roman" w:hAnsi="Times New Roman" w:cs="Times New Roman"/>
      <w:b/>
      <w:color w:val="000000"/>
      <w:sz w:val="28"/>
      <w:lang w:eastAsia="ru-RU"/>
    </w:rPr>
  </w:style>
  <w:style w:type="table" w:customStyle="1" w:styleId="TableNormal">
    <w:name w:val="Table Normal"/>
    <w:uiPriority w:val="2"/>
    <w:semiHidden/>
    <w:unhideWhenUsed/>
    <w:qFormat/>
    <w:rsid w:val="00E45C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E45CA3"/>
    <w:pPr>
      <w:widowControl w:val="0"/>
      <w:autoSpaceDE w:val="0"/>
      <w:autoSpaceDN w:val="0"/>
      <w:spacing w:after="0" w:line="240" w:lineRule="auto"/>
      <w:ind w:left="122"/>
    </w:pPr>
    <w:rPr>
      <w:rFonts w:ascii="Times New Roman" w:eastAsia="Times New Roman" w:hAnsi="Times New Roman" w:cs="Times New Roman"/>
      <w:sz w:val="28"/>
      <w:szCs w:val="28"/>
      <w:lang w:bidi="ru-RU"/>
    </w:rPr>
  </w:style>
  <w:style w:type="character" w:customStyle="1" w:styleId="a6">
    <w:name w:val="Основной текст Знак"/>
    <w:basedOn w:val="a0"/>
    <w:link w:val="a5"/>
    <w:uiPriority w:val="1"/>
    <w:rsid w:val="00E45CA3"/>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E45CA3"/>
    <w:pPr>
      <w:widowControl w:val="0"/>
      <w:autoSpaceDE w:val="0"/>
      <w:autoSpaceDN w:val="0"/>
      <w:spacing w:after="0" w:line="268" w:lineRule="exact"/>
      <w:ind w:left="107"/>
      <w:jc w:val="center"/>
    </w:pPr>
    <w:rPr>
      <w:rFonts w:ascii="Times New Roman" w:eastAsia="Times New Roman" w:hAnsi="Times New Roman" w:cs="Times New Roman"/>
      <w:lang w:bidi="ru-RU"/>
    </w:rPr>
  </w:style>
  <w:style w:type="paragraph" w:styleId="a7">
    <w:name w:val="No Spacing"/>
    <w:uiPriority w:val="1"/>
    <w:qFormat/>
    <w:rsid w:val="00E45CA3"/>
    <w:pPr>
      <w:spacing w:after="0" w:line="240" w:lineRule="auto"/>
    </w:pPr>
  </w:style>
  <w:style w:type="character" w:customStyle="1" w:styleId="apple-converted-space">
    <w:name w:val="apple-converted-space"/>
    <w:basedOn w:val="a0"/>
    <w:rsid w:val="0038434E"/>
  </w:style>
  <w:style w:type="paragraph" w:styleId="a8">
    <w:name w:val="List Paragraph"/>
    <w:basedOn w:val="a"/>
    <w:uiPriority w:val="34"/>
    <w:qFormat/>
    <w:rsid w:val="0038434E"/>
    <w:pPr>
      <w:spacing w:after="0" w:line="240" w:lineRule="auto"/>
      <w:ind w:left="720"/>
      <w:contextualSpacing/>
    </w:pPr>
    <w:rPr>
      <w:rFonts w:ascii="Calibri" w:eastAsia="Times New Roman" w:hAnsi="Calibri" w:cs="Times New Roman"/>
      <w:sz w:val="24"/>
      <w:szCs w:val="24"/>
      <w:lang w:val="en-US" w:bidi="en-US"/>
    </w:rPr>
  </w:style>
  <w:style w:type="table" w:customStyle="1" w:styleId="11">
    <w:name w:val="Сетка таблицы1"/>
    <w:basedOn w:val="a1"/>
    <w:next w:val="a4"/>
    <w:uiPriority w:val="59"/>
    <w:rsid w:val="003843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E45CA3"/>
    <w:pPr>
      <w:keepNext/>
      <w:keepLines/>
      <w:spacing w:after="57"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CA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4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45CA3"/>
    <w:rPr>
      <w:rFonts w:ascii="Times New Roman" w:eastAsia="Times New Roman" w:hAnsi="Times New Roman" w:cs="Times New Roman"/>
      <w:b/>
      <w:color w:val="000000"/>
      <w:sz w:val="28"/>
      <w:lang w:eastAsia="ru-RU"/>
    </w:rPr>
  </w:style>
  <w:style w:type="table" w:customStyle="1" w:styleId="TableNormal">
    <w:name w:val="Table Normal"/>
    <w:uiPriority w:val="2"/>
    <w:semiHidden/>
    <w:unhideWhenUsed/>
    <w:qFormat/>
    <w:rsid w:val="00E45C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E45CA3"/>
    <w:pPr>
      <w:widowControl w:val="0"/>
      <w:autoSpaceDE w:val="0"/>
      <w:autoSpaceDN w:val="0"/>
      <w:spacing w:after="0" w:line="240" w:lineRule="auto"/>
      <w:ind w:left="122"/>
    </w:pPr>
    <w:rPr>
      <w:rFonts w:ascii="Times New Roman" w:eastAsia="Times New Roman" w:hAnsi="Times New Roman" w:cs="Times New Roman"/>
      <w:sz w:val="28"/>
      <w:szCs w:val="28"/>
      <w:lang w:bidi="ru-RU"/>
    </w:rPr>
  </w:style>
  <w:style w:type="character" w:customStyle="1" w:styleId="a6">
    <w:name w:val="Основной текст Знак"/>
    <w:basedOn w:val="a0"/>
    <w:link w:val="a5"/>
    <w:uiPriority w:val="1"/>
    <w:rsid w:val="00E45CA3"/>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E45CA3"/>
    <w:pPr>
      <w:widowControl w:val="0"/>
      <w:autoSpaceDE w:val="0"/>
      <w:autoSpaceDN w:val="0"/>
      <w:spacing w:after="0" w:line="268" w:lineRule="exact"/>
      <w:ind w:left="107"/>
      <w:jc w:val="center"/>
    </w:pPr>
    <w:rPr>
      <w:rFonts w:ascii="Times New Roman" w:eastAsia="Times New Roman" w:hAnsi="Times New Roman" w:cs="Times New Roman"/>
      <w:lang w:bidi="ru-RU"/>
    </w:rPr>
  </w:style>
  <w:style w:type="paragraph" w:styleId="a7">
    <w:name w:val="No Spacing"/>
    <w:uiPriority w:val="1"/>
    <w:qFormat/>
    <w:rsid w:val="00E45CA3"/>
    <w:pPr>
      <w:spacing w:after="0" w:line="240" w:lineRule="auto"/>
    </w:pPr>
  </w:style>
  <w:style w:type="character" w:customStyle="1" w:styleId="apple-converted-space">
    <w:name w:val="apple-converted-space"/>
    <w:basedOn w:val="a0"/>
    <w:rsid w:val="0038434E"/>
  </w:style>
  <w:style w:type="paragraph" w:styleId="a8">
    <w:name w:val="List Paragraph"/>
    <w:basedOn w:val="a"/>
    <w:uiPriority w:val="34"/>
    <w:qFormat/>
    <w:rsid w:val="0038434E"/>
    <w:pPr>
      <w:spacing w:after="0" w:line="240" w:lineRule="auto"/>
      <w:ind w:left="720"/>
      <w:contextualSpacing/>
    </w:pPr>
    <w:rPr>
      <w:rFonts w:ascii="Calibri" w:eastAsia="Times New Roman" w:hAnsi="Calibri" w:cs="Times New Roman"/>
      <w:sz w:val="24"/>
      <w:szCs w:val="24"/>
      <w:lang w:val="en-US" w:bidi="en-US"/>
    </w:rPr>
  </w:style>
  <w:style w:type="table" w:customStyle="1" w:styleId="11">
    <w:name w:val="Сетка таблицы1"/>
    <w:basedOn w:val="a1"/>
    <w:next w:val="a4"/>
    <w:uiPriority w:val="59"/>
    <w:rsid w:val="003843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5497</Words>
  <Characters>31334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2022-03-13T10:22:00Z</dcterms:created>
  <dcterms:modified xsi:type="dcterms:W3CDTF">2022-03-13T10:22:00Z</dcterms:modified>
</cp:coreProperties>
</file>